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93" w:rsidRDefault="00DB6A83" w:rsidP="00891D1F">
      <w:pPr>
        <w:pStyle w:val="Titre"/>
        <w:spacing w:after="120"/>
      </w:pPr>
      <w:r>
        <w:t>Autres publications</w:t>
      </w:r>
    </w:p>
    <w:p w:rsidR="00DB6A83" w:rsidRDefault="00DB6A83" w:rsidP="00891D1F">
      <w:pPr>
        <w:pStyle w:val="Titre1"/>
        <w:spacing w:after="120"/>
        <w:rPr>
          <w:noProof/>
        </w:rPr>
      </w:pPr>
      <w:bookmarkStart w:id="0" w:name="_ENREF_12"/>
      <w:r>
        <w:rPr>
          <w:noProof/>
        </w:rPr>
        <w:t xml:space="preserve">Revues </w:t>
      </w:r>
      <w:r w:rsidR="00891D1F">
        <w:rPr>
          <w:noProof/>
        </w:rPr>
        <w:t xml:space="preserve">scientifiques </w:t>
      </w:r>
      <w:r>
        <w:rPr>
          <w:noProof/>
        </w:rPr>
        <w:t>francophones</w:t>
      </w:r>
      <w:r w:rsidR="00891D1F">
        <w:rPr>
          <w:noProof/>
        </w:rPr>
        <w:t xml:space="preserve"> </w:t>
      </w:r>
    </w:p>
    <w:p w:rsidR="001E6B5F" w:rsidRDefault="001E6B5F" w:rsidP="00891D1F">
      <w:pPr>
        <w:pStyle w:val="Titre2"/>
        <w:rPr>
          <w:rFonts w:eastAsia="Times New Roman"/>
          <w:lang w:eastAsia="fr-FR"/>
        </w:rPr>
      </w:pPr>
      <w:bookmarkStart w:id="1" w:name="_ENREF_36"/>
      <w:r>
        <w:rPr>
          <w:rFonts w:eastAsia="Times New Roman"/>
          <w:lang w:eastAsia="fr-FR"/>
        </w:rPr>
        <w:t>2014</w:t>
      </w:r>
    </w:p>
    <w:p w:rsidR="001E6B5F" w:rsidRPr="001E6B5F" w:rsidRDefault="001E6B5F" w:rsidP="001E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proofErr w:type="spellStart"/>
      <w:r w:rsidRPr="001E6B5F">
        <w:rPr>
          <w:rFonts w:eastAsia="Times New Roman" w:cs="Courier New"/>
          <w:color w:val="000000"/>
          <w:lang w:eastAsia="fr-FR"/>
        </w:rPr>
        <w:t>V</w:t>
      </w:r>
      <w:r>
        <w:rPr>
          <w:rFonts w:eastAsia="Times New Roman" w:cs="Courier New"/>
          <w:color w:val="000000"/>
          <w:lang w:eastAsia="fr-FR"/>
        </w:rPr>
        <w:t>ennetier</w:t>
      </w:r>
      <w:proofErr w:type="spellEnd"/>
      <w:r>
        <w:rPr>
          <w:rFonts w:eastAsia="Times New Roman" w:cs="Courier New"/>
          <w:color w:val="000000"/>
          <w:lang w:eastAsia="fr-FR"/>
        </w:rPr>
        <w:t xml:space="preserve"> M., </w:t>
      </w:r>
      <w:proofErr w:type="spellStart"/>
      <w:r>
        <w:rPr>
          <w:rFonts w:eastAsia="Times New Roman" w:cs="Courier New"/>
          <w:color w:val="000000"/>
          <w:lang w:eastAsia="fr-FR"/>
        </w:rPr>
        <w:t>Ladier</w:t>
      </w:r>
      <w:proofErr w:type="spellEnd"/>
      <w:r>
        <w:rPr>
          <w:rFonts w:eastAsia="Times New Roman" w:cs="Courier New"/>
          <w:color w:val="000000"/>
          <w:lang w:eastAsia="fr-FR"/>
        </w:rPr>
        <w:t xml:space="preserve"> J., Rey</w:t>
      </w:r>
      <w:r w:rsidRPr="001E6B5F">
        <w:rPr>
          <w:rFonts w:eastAsia="Times New Roman" w:cs="Courier New"/>
          <w:color w:val="000000"/>
          <w:lang w:eastAsia="fr-FR"/>
        </w:rPr>
        <w:t xml:space="preserve"> F. 2014. Le contrôle de l'érosion des sols forestiers par la végétation face aux changements globaux. Revue forestière française. n°4.</w:t>
      </w:r>
    </w:p>
    <w:p w:rsidR="00891D1F" w:rsidRDefault="00891D1F" w:rsidP="00891D1F">
      <w:pPr>
        <w:pStyle w:val="Titre2"/>
        <w:rPr>
          <w:rFonts w:eastAsia="Times New Roman"/>
          <w:lang w:eastAsia="fr-FR"/>
        </w:rPr>
      </w:pPr>
      <w:r>
        <w:rPr>
          <w:rFonts w:eastAsia="Times New Roman"/>
          <w:lang w:eastAsia="fr-FR"/>
        </w:rPr>
        <w:t>2011</w:t>
      </w:r>
    </w:p>
    <w:p w:rsidR="00891D1F" w:rsidRDefault="00891D1F" w:rsidP="0089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891D1F">
        <w:rPr>
          <w:rFonts w:eastAsia="Times New Roman" w:cs="Courier New"/>
          <w:color w:val="000000"/>
          <w:lang w:eastAsia="fr-FR"/>
        </w:rPr>
        <w:t xml:space="preserve">Corona, C., </w:t>
      </w:r>
      <w:proofErr w:type="spellStart"/>
      <w:r w:rsidRPr="00891D1F">
        <w:rPr>
          <w:rFonts w:eastAsia="Times New Roman" w:cs="Courier New"/>
          <w:color w:val="000000"/>
          <w:lang w:eastAsia="fr-FR"/>
        </w:rPr>
        <w:t>Saez</w:t>
      </w:r>
      <w:proofErr w:type="spellEnd"/>
      <w:r w:rsidRPr="00891D1F">
        <w:rPr>
          <w:rFonts w:eastAsia="Times New Roman" w:cs="Courier New"/>
          <w:color w:val="000000"/>
          <w:lang w:eastAsia="fr-FR"/>
        </w:rPr>
        <w:t xml:space="preserve">, J. L., </w:t>
      </w:r>
      <w:proofErr w:type="spellStart"/>
      <w:r w:rsidRPr="00891D1F">
        <w:rPr>
          <w:rFonts w:eastAsia="Times New Roman" w:cs="Courier New"/>
          <w:color w:val="000000"/>
          <w:lang w:eastAsia="fr-FR"/>
        </w:rPr>
        <w:t>Rovéra</w:t>
      </w:r>
      <w:proofErr w:type="spellEnd"/>
      <w:r w:rsidRPr="00891D1F">
        <w:rPr>
          <w:rFonts w:eastAsia="Times New Roman" w:cs="Courier New"/>
          <w:color w:val="000000"/>
          <w:lang w:eastAsia="fr-FR"/>
        </w:rPr>
        <w:t xml:space="preserve">, G., </w:t>
      </w:r>
      <w:proofErr w:type="spellStart"/>
      <w:r w:rsidRPr="00891D1F">
        <w:rPr>
          <w:rFonts w:eastAsia="Times New Roman" w:cs="Courier New"/>
          <w:color w:val="000000"/>
          <w:lang w:eastAsia="fr-FR"/>
        </w:rPr>
        <w:t>Astrade</w:t>
      </w:r>
      <w:proofErr w:type="spellEnd"/>
      <w:r w:rsidRPr="00891D1F">
        <w:rPr>
          <w:rFonts w:eastAsia="Times New Roman" w:cs="Courier New"/>
          <w:color w:val="000000"/>
          <w:lang w:eastAsia="fr-FR"/>
        </w:rPr>
        <w:t xml:space="preserve">, L., </w:t>
      </w:r>
      <w:proofErr w:type="spellStart"/>
      <w:r w:rsidRPr="00891D1F">
        <w:rPr>
          <w:rFonts w:eastAsia="Times New Roman" w:cs="Courier New"/>
          <w:color w:val="000000"/>
          <w:lang w:eastAsia="fr-FR"/>
        </w:rPr>
        <w:t>Stoffel</w:t>
      </w:r>
      <w:proofErr w:type="spellEnd"/>
      <w:r w:rsidRPr="00891D1F">
        <w:rPr>
          <w:rFonts w:eastAsia="Times New Roman" w:cs="Courier New"/>
          <w:color w:val="000000"/>
          <w:lang w:eastAsia="fr-FR"/>
        </w:rPr>
        <w:t xml:space="preserve">, M., &amp; Berger, F. (2011). </w:t>
      </w:r>
      <w:r w:rsidRPr="00A244CD">
        <w:rPr>
          <w:rFonts w:eastAsia="Times New Roman" w:cs="Courier New"/>
          <w:color w:val="000000"/>
          <w:lang w:eastAsia="fr-FR"/>
        </w:rPr>
        <w:t xml:space="preserve">Validation d'une méthode de quantification des vitesses d'érosion sur marnes par </w:t>
      </w:r>
      <w:proofErr w:type="spellStart"/>
      <w:r w:rsidRPr="00A244CD">
        <w:rPr>
          <w:rFonts w:eastAsia="Times New Roman" w:cs="Courier New"/>
          <w:color w:val="000000"/>
          <w:lang w:eastAsia="fr-FR"/>
        </w:rPr>
        <w:t>dendrogéomorphologie</w:t>
      </w:r>
      <w:proofErr w:type="spellEnd"/>
      <w:r w:rsidRPr="00A244CD">
        <w:rPr>
          <w:rFonts w:eastAsia="Times New Roman" w:cs="Courier New"/>
          <w:color w:val="000000"/>
          <w:lang w:eastAsia="fr-FR"/>
        </w:rPr>
        <w:t xml:space="preserve"> (</w:t>
      </w:r>
      <w:proofErr w:type="spellStart"/>
      <w:r>
        <w:rPr>
          <w:rFonts w:eastAsia="Times New Roman" w:cs="Courier New"/>
          <w:color w:val="000000"/>
          <w:lang w:eastAsia="fr-FR"/>
        </w:rPr>
        <w:t>Draix</w:t>
      </w:r>
      <w:proofErr w:type="spellEnd"/>
      <w:r>
        <w:rPr>
          <w:rFonts w:eastAsia="Times New Roman" w:cs="Courier New"/>
          <w:color w:val="000000"/>
          <w:lang w:eastAsia="fr-FR"/>
        </w:rPr>
        <w:t>, Alpes de Haute-Provence).</w:t>
      </w:r>
      <w:r w:rsidRPr="00A244CD">
        <w:rPr>
          <w:rFonts w:eastAsia="Times New Roman" w:cs="Courier New"/>
          <w:color w:val="000000"/>
          <w:lang w:eastAsia="fr-FR"/>
        </w:rPr>
        <w:t xml:space="preserve"> </w:t>
      </w:r>
      <w:proofErr w:type="spellStart"/>
      <w:r w:rsidRPr="00A244CD">
        <w:rPr>
          <w:rFonts w:eastAsia="Times New Roman" w:cs="Courier New"/>
          <w:color w:val="000000"/>
          <w:lang w:eastAsia="fr-FR"/>
        </w:rPr>
        <w:t>Geomorphologie</w:t>
      </w:r>
      <w:proofErr w:type="spellEnd"/>
      <w:r w:rsidRPr="00A244CD">
        <w:rPr>
          <w:rFonts w:eastAsia="Times New Roman" w:cs="Courier New"/>
          <w:color w:val="000000"/>
          <w:lang w:eastAsia="fr-FR"/>
        </w:rPr>
        <w:t xml:space="preserve">: Relief, Processus, Environnement, (1), 83-94. </w:t>
      </w:r>
    </w:p>
    <w:p w:rsidR="00894EBF" w:rsidRDefault="00894EBF" w:rsidP="0089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proofErr w:type="spellStart"/>
      <w:r w:rsidRPr="00894EBF">
        <w:rPr>
          <w:rFonts w:eastAsia="Times New Roman" w:cs="Courier New"/>
          <w:color w:val="000000"/>
          <w:lang w:eastAsia="fr-FR"/>
        </w:rPr>
        <w:t>Mathys</w:t>
      </w:r>
      <w:proofErr w:type="spellEnd"/>
      <w:r w:rsidRPr="00894EBF">
        <w:rPr>
          <w:rFonts w:eastAsia="Times New Roman" w:cs="Courier New"/>
          <w:color w:val="000000"/>
          <w:lang w:eastAsia="fr-FR"/>
        </w:rPr>
        <w:t xml:space="preserve">, N., </w:t>
      </w:r>
      <w:proofErr w:type="spellStart"/>
      <w:r w:rsidRPr="00894EBF">
        <w:rPr>
          <w:rFonts w:eastAsia="Times New Roman" w:cs="Courier New"/>
          <w:color w:val="000000"/>
          <w:lang w:eastAsia="fr-FR"/>
        </w:rPr>
        <w:t>Liébault</w:t>
      </w:r>
      <w:proofErr w:type="spellEnd"/>
      <w:r w:rsidRPr="00894EBF">
        <w:rPr>
          <w:rFonts w:eastAsia="Times New Roman" w:cs="Courier New"/>
          <w:color w:val="000000"/>
          <w:lang w:eastAsia="fr-FR"/>
        </w:rPr>
        <w:t xml:space="preserve">, F., </w:t>
      </w:r>
      <w:proofErr w:type="spellStart"/>
      <w:r w:rsidRPr="00894EBF">
        <w:rPr>
          <w:rFonts w:eastAsia="Times New Roman" w:cs="Courier New"/>
          <w:color w:val="000000"/>
          <w:lang w:eastAsia="fr-FR"/>
        </w:rPr>
        <w:t>Esteves</w:t>
      </w:r>
      <w:proofErr w:type="spellEnd"/>
      <w:r w:rsidRPr="00894EBF">
        <w:rPr>
          <w:rFonts w:eastAsia="Times New Roman" w:cs="Courier New"/>
          <w:color w:val="000000"/>
          <w:lang w:eastAsia="fr-FR"/>
        </w:rPr>
        <w:t xml:space="preserve">, M. </w:t>
      </w:r>
      <w:r>
        <w:rPr>
          <w:rFonts w:eastAsia="Times New Roman" w:cs="Courier New"/>
          <w:color w:val="000000"/>
          <w:lang w:eastAsia="fr-FR"/>
        </w:rPr>
        <w:t>(</w:t>
      </w:r>
      <w:r w:rsidRPr="00894EBF">
        <w:rPr>
          <w:rFonts w:eastAsia="Times New Roman" w:cs="Courier New"/>
          <w:color w:val="000000"/>
          <w:lang w:eastAsia="fr-FR"/>
        </w:rPr>
        <w:t>2011</w:t>
      </w:r>
      <w:r>
        <w:rPr>
          <w:rFonts w:eastAsia="Times New Roman" w:cs="Courier New"/>
          <w:color w:val="000000"/>
          <w:lang w:eastAsia="fr-FR"/>
        </w:rPr>
        <w:t>)</w:t>
      </w:r>
      <w:r w:rsidRPr="00894EBF">
        <w:rPr>
          <w:rFonts w:eastAsia="Times New Roman" w:cs="Courier New"/>
          <w:color w:val="000000"/>
          <w:lang w:eastAsia="fr-FR"/>
        </w:rPr>
        <w:t xml:space="preserve">. L’ORE </w:t>
      </w:r>
      <w:proofErr w:type="spellStart"/>
      <w:r w:rsidRPr="00894EBF">
        <w:rPr>
          <w:rFonts w:eastAsia="Times New Roman" w:cs="Courier New"/>
          <w:color w:val="000000"/>
          <w:lang w:eastAsia="fr-FR"/>
        </w:rPr>
        <w:t>Draix</w:t>
      </w:r>
      <w:proofErr w:type="spellEnd"/>
      <w:r w:rsidRPr="00894EBF">
        <w:rPr>
          <w:rFonts w:eastAsia="Times New Roman" w:cs="Courier New"/>
          <w:color w:val="000000"/>
          <w:lang w:eastAsia="fr-FR"/>
        </w:rPr>
        <w:t>-Bléone : observer les crues et l’érosion pour mieux gérer les risques hydrologiques et le transport solide dans les torrents et rivières de montagne. Géologues. Revue Officielle de l’Union Française des Géologues.Déc-2011</w:t>
      </w:r>
      <w:proofErr w:type="gramStart"/>
      <w:r w:rsidRPr="00894EBF">
        <w:rPr>
          <w:rFonts w:eastAsia="Times New Roman" w:cs="Courier New"/>
          <w:color w:val="000000"/>
          <w:lang w:eastAsia="fr-FR"/>
        </w:rPr>
        <w:t>,n</w:t>
      </w:r>
      <w:proofErr w:type="gramEnd"/>
      <w:r w:rsidRPr="00894EBF">
        <w:rPr>
          <w:rFonts w:eastAsia="Times New Roman" w:cs="Courier New"/>
          <w:color w:val="000000"/>
          <w:lang w:eastAsia="fr-FR"/>
        </w:rPr>
        <w:t>°171, p. 94-101.</w:t>
      </w:r>
    </w:p>
    <w:p w:rsidR="001E6B5F" w:rsidRDefault="001E6B5F" w:rsidP="001E6B5F">
      <w:pPr>
        <w:pStyle w:val="Titre2"/>
        <w:rPr>
          <w:rFonts w:eastAsia="Times New Roman"/>
          <w:lang w:eastAsia="fr-FR"/>
        </w:rPr>
      </w:pPr>
      <w:r>
        <w:rPr>
          <w:rFonts w:eastAsia="Times New Roman"/>
          <w:lang w:eastAsia="fr-FR"/>
        </w:rPr>
        <w:t>2010</w:t>
      </w:r>
    </w:p>
    <w:p w:rsidR="001E6B5F" w:rsidRPr="001E6B5F" w:rsidRDefault="001E6B5F" w:rsidP="001E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1E6B5F">
        <w:rPr>
          <w:rFonts w:eastAsia="Times New Roman" w:cs="Courier New"/>
          <w:color w:val="000000"/>
          <w:lang w:eastAsia="fr-FR"/>
        </w:rPr>
        <w:t>L</w:t>
      </w:r>
      <w:r>
        <w:rPr>
          <w:rFonts w:eastAsia="Times New Roman" w:cs="Courier New"/>
          <w:color w:val="000000"/>
          <w:lang w:eastAsia="fr-FR"/>
        </w:rPr>
        <w:t xml:space="preserve">avandier G., </w:t>
      </w:r>
      <w:proofErr w:type="spellStart"/>
      <w:r>
        <w:rPr>
          <w:rFonts w:eastAsia="Times New Roman" w:cs="Courier New"/>
          <w:color w:val="000000"/>
          <w:lang w:eastAsia="fr-FR"/>
        </w:rPr>
        <w:t>Dangla</w:t>
      </w:r>
      <w:proofErr w:type="spellEnd"/>
      <w:r w:rsidRPr="001E6B5F">
        <w:rPr>
          <w:rFonts w:eastAsia="Times New Roman" w:cs="Courier New"/>
          <w:color w:val="000000"/>
          <w:lang w:eastAsia="fr-FR"/>
        </w:rPr>
        <w:t xml:space="preserve"> L., </w:t>
      </w:r>
      <w:proofErr w:type="spellStart"/>
      <w:r w:rsidRPr="001E6B5F">
        <w:rPr>
          <w:rFonts w:eastAsia="Times New Roman" w:cs="Courier New"/>
          <w:color w:val="000000"/>
          <w:lang w:eastAsia="fr-FR"/>
        </w:rPr>
        <w:t>B</w:t>
      </w:r>
      <w:r>
        <w:rPr>
          <w:rFonts w:eastAsia="Times New Roman" w:cs="Courier New"/>
          <w:color w:val="000000"/>
          <w:lang w:eastAsia="fr-FR"/>
        </w:rPr>
        <w:t>ruciamacchie</w:t>
      </w:r>
      <w:proofErr w:type="spellEnd"/>
      <w:r>
        <w:rPr>
          <w:rFonts w:eastAsia="Times New Roman" w:cs="Courier New"/>
          <w:color w:val="000000"/>
          <w:lang w:eastAsia="fr-FR"/>
        </w:rPr>
        <w:t xml:space="preserve"> M., Rey</w:t>
      </w:r>
      <w:r w:rsidRPr="001E6B5F">
        <w:rPr>
          <w:rFonts w:eastAsia="Times New Roman" w:cs="Courier New"/>
          <w:color w:val="000000"/>
          <w:lang w:eastAsia="fr-FR"/>
        </w:rPr>
        <w:t xml:space="preserve"> F. 2010. Modélisation spatio-temporelle et approche économique du piégeage de sédiments dans des ravines marneuses végétalisées par génie biologique : le modèle </w:t>
      </w:r>
      <w:proofErr w:type="spellStart"/>
      <w:r w:rsidRPr="001E6B5F">
        <w:rPr>
          <w:rFonts w:eastAsia="Times New Roman" w:cs="Courier New"/>
          <w:color w:val="000000"/>
          <w:lang w:eastAsia="fr-FR"/>
        </w:rPr>
        <w:t>Simulfascine</w:t>
      </w:r>
      <w:proofErr w:type="spellEnd"/>
      <w:r w:rsidRPr="001E6B5F">
        <w:rPr>
          <w:rFonts w:eastAsia="Times New Roman" w:cs="Courier New"/>
          <w:color w:val="000000"/>
          <w:lang w:eastAsia="fr-FR"/>
        </w:rPr>
        <w:t>. Revue forestière française, n°5, pp.525-540.</w:t>
      </w:r>
    </w:p>
    <w:p w:rsidR="00EC44B0" w:rsidRPr="001E6B5F" w:rsidRDefault="00EC44B0" w:rsidP="00891D1F">
      <w:pPr>
        <w:pStyle w:val="Titre2"/>
        <w:rPr>
          <w:noProof/>
          <w:lang w:val="en-US"/>
        </w:rPr>
      </w:pPr>
      <w:r w:rsidRPr="001E6B5F">
        <w:rPr>
          <w:noProof/>
          <w:lang w:val="en-US"/>
        </w:rPr>
        <w:t>2009</w:t>
      </w:r>
    </w:p>
    <w:p w:rsidR="00EC44B0" w:rsidRPr="00894EBF" w:rsidRDefault="00EC44B0" w:rsidP="00EC44B0">
      <w:pPr>
        <w:spacing w:before="120" w:after="120" w:line="240" w:lineRule="auto"/>
        <w:rPr>
          <w:rFonts w:ascii="Calibri" w:hAnsi="Calibri"/>
          <w:noProof/>
        </w:rPr>
      </w:pPr>
      <w:bookmarkStart w:id="2" w:name="_ENREF_46"/>
      <w:r w:rsidRPr="001E6B5F">
        <w:rPr>
          <w:rFonts w:ascii="Calibri" w:hAnsi="Calibri"/>
          <w:noProof/>
          <w:lang w:val="en-US"/>
        </w:rPr>
        <w:t xml:space="preserve">Grandjean, G., C. Hibert, F. Mathieu, E. Garel and J. P. Malet (2009). </w:t>
      </w:r>
      <w:r w:rsidRPr="001A2F4A">
        <w:rPr>
          <w:rFonts w:ascii="Calibri" w:hAnsi="Calibri"/>
          <w:noProof/>
          <w:lang w:val="en-US"/>
        </w:rPr>
        <w:t xml:space="preserve">Monitoring water flow in a clay-shale hillslope from geophysical data fusion based on a fuzzy logic approach. </w:t>
      </w:r>
      <w:r w:rsidRPr="00894EBF">
        <w:rPr>
          <w:rFonts w:ascii="Calibri" w:hAnsi="Calibri"/>
          <w:noProof/>
        </w:rPr>
        <w:t>Comptes Rendus - Geoscience 341(10-11): 937-948.</w:t>
      </w:r>
    </w:p>
    <w:p w:rsidR="00EC44B0" w:rsidRPr="001A2F4A" w:rsidRDefault="00EC44B0" w:rsidP="00EC44B0">
      <w:pPr>
        <w:spacing w:before="120" w:after="120" w:line="240" w:lineRule="auto"/>
        <w:rPr>
          <w:rFonts w:ascii="Calibri" w:hAnsi="Calibri"/>
          <w:noProof/>
        </w:rPr>
      </w:pPr>
      <w:bookmarkStart w:id="3" w:name="_ENREF_80"/>
      <w:bookmarkEnd w:id="2"/>
      <w:r w:rsidRPr="00894EBF">
        <w:rPr>
          <w:rFonts w:ascii="Calibri" w:hAnsi="Calibri"/>
          <w:noProof/>
        </w:rPr>
        <w:t xml:space="preserve">Panissod, F., J. S. Bailly, S. Durrieu, A. Jacome, N. Mathys, M. Cavalli and C. Puech (2009). </w:t>
      </w:r>
      <w:r w:rsidRPr="001A2F4A">
        <w:rPr>
          <w:rFonts w:ascii="Calibri" w:hAnsi="Calibri"/>
          <w:noProof/>
        </w:rPr>
        <w:t>Qualification de modeles numeriques de terrain lidar pour l'etude de l'erosion : Application aux badlands de draix. Revue Francaise de Photogrammetrie et de Teledetection 192): 50-57.</w:t>
      </w:r>
    </w:p>
    <w:p w:rsidR="00EC44B0" w:rsidRPr="00891D1F" w:rsidRDefault="00EC44B0" w:rsidP="00EC44B0">
      <w:pPr>
        <w:spacing w:before="120" w:after="120" w:line="240" w:lineRule="auto"/>
        <w:rPr>
          <w:rFonts w:ascii="Calibri" w:hAnsi="Calibri"/>
          <w:noProof/>
        </w:rPr>
      </w:pPr>
      <w:bookmarkStart w:id="4" w:name="_ENREF_84"/>
      <w:bookmarkEnd w:id="3"/>
      <w:r w:rsidRPr="00894EBF">
        <w:rPr>
          <w:rFonts w:ascii="Calibri" w:hAnsi="Calibri"/>
          <w:noProof/>
        </w:rPr>
        <w:t xml:space="preserve">Puech, C., N. Thommeret, B. Kayser, J. S. Bailly, A. Jacome, F. Rey and N. Mathys (2009). </w:t>
      </w:r>
      <w:r w:rsidRPr="001A2F4A">
        <w:rPr>
          <w:rFonts w:ascii="Calibri" w:hAnsi="Calibri"/>
          <w:noProof/>
        </w:rPr>
        <w:t xml:space="preserve">MNT à très haute résolution dans les modelés fortement disséqués : des données aux tests d'application. </w:t>
      </w:r>
      <w:r w:rsidRPr="00891D1F">
        <w:rPr>
          <w:rFonts w:ascii="Calibri" w:hAnsi="Calibri"/>
          <w:noProof/>
        </w:rPr>
        <w:t>Géomorphologie : relief, processus, environnement 2): 141-152.</w:t>
      </w:r>
    </w:p>
    <w:bookmarkEnd w:id="4"/>
    <w:p w:rsidR="00EC44B0" w:rsidRDefault="00EC44B0" w:rsidP="00891D1F">
      <w:pPr>
        <w:pStyle w:val="Titre2"/>
        <w:rPr>
          <w:noProof/>
        </w:rPr>
      </w:pPr>
      <w:r>
        <w:rPr>
          <w:noProof/>
        </w:rPr>
        <w:t>2008</w:t>
      </w:r>
    </w:p>
    <w:p w:rsidR="00EC44B0" w:rsidRPr="001A2F4A" w:rsidRDefault="00EC44B0" w:rsidP="00EC44B0">
      <w:pPr>
        <w:spacing w:after="120" w:line="240" w:lineRule="auto"/>
        <w:rPr>
          <w:rFonts w:ascii="Calibri" w:hAnsi="Calibri"/>
          <w:noProof/>
        </w:rPr>
      </w:pPr>
      <w:bookmarkStart w:id="5" w:name="_ENREF_49"/>
      <w:r w:rsidRPr="00894EBF">
        <w:rPr>
          <w:rFonts w:ascii="Calibri" w:hAnsi="Calibri"/>
          <w:noProof/>
        </w:rPr>
        <w:t xml:space="preserve">Jacome, A., C. Puech, D. Raclot, J. S. Bailly and B. Roux (2008). </w:t>
      </w:r>
      <w:r w:rsidRPr="001A2F4A">
        <w:rPr>
          <w:rFonts w:ascii="Calibri" w:hAnsi="Calibri"/>
          <w:noProof/>
        </w:rPr>
        <w:t>Extraction d'un modèle numérique de terrain à partir de photographies par drone. Revue des Nouvelles Technologies de l'Information E-13): 79-99.</w:t>
      </w:r>
    </w:p>
    <w:bookmarkEnd w:id="5"/>
    <w:p w:rsidR="00EC44B0" w:rsidRDefault="00EC44B0" w:rsidP="00891D1F">
      <w:pPr>
        <w:pStyle w:val="Titre2"/>
        <w:rPr>
          <w:noProof/>
        </w:rPr>
      </w:pPr>
      <w:r>
        <w:rPr>
          <w:noProof/>
        </w:rPr>
        <w:t>2007</w:t>
      </w:r>
    </w:p>
    <w:p w:rsidR="00EC44B0" w:rsidRDefault="00EC44B0" w:rsidP="00EC44B0">
      <w:pPr>
        <w:spacing w:before="120" w:after="120" w:line="240" w:lineRule="auto"/>
      </w:pPr>
      <w:proofErr w:type="spellStart"/>
      <w:r w:rsidRPr="003A21B2">
        <w:t>Bogaard</w:t>
      </w:r>
      <w:proofErr w:type="spellEnd"/>
      <w:r w:rsidRPr="003A21B2">
        <w:t xml:space="preserve">, T., Y. </w:t>
      </w:r>
      <w:proofErr w:type="spellStart"/>
      <w:r w:rsidRPr="003A21B2">
        <w:t>Guglielmi</w:t>
      </w:r>
      <w:proofErr w:type="spellEnd"/>
      <w:r w:rsidRPr="003A21B2">
        <w:t xml:space="preserve">, V. Marc, C. </w:t>
      </w:r>
      <w:proofErr w:type="spellStart"/>
      <w:r w:rsidRPr="003A21B2">
        <w:t>Emblanch</w:t>
      </w:r>
      <w:proofErr w:type="spellEnd"/>
      <w:r w:rsidRPr="003A21B2">
        <w:t xml:space="preserve">, C. Bertrand, and J. </w:t>
      </w:r>
      <w:proofErr w:type="spellStart"/>
      <w:r w:rsidRPr="003A21B2">
        <w:t>Mudry</w:t>
      </w:r>
      <w:proofErr w:type="spellEnd"/>
      <w:r w:rsidRPr="003A21B2">
        <w:t xml:space="preserve">, 2007, </w:t>
      </w:r>
      <w:proofErr w:type="spellStart"/>
      <w:r w:rsidRPr="003A21B2">
        <w:t>Hydrogeochemistry</w:t>
      </w:r>
      <w:proofErr w:type="spellEnd"/>
      <w:r w:rsidRPr="003A21B2">
        <w:t xml:space="preserve"> and </w:t>
      </w:r>
      <w:proofErr w:type="spellStart"/>
      <w:r w:rsidRPr="003A21B2">
        <w:t>geochemistry</w:t>
      </w:r>
      <w:proofErr w:type="spellEnd"/>
      <w:r w:rsidRPr="003A21B2">
        <w:t xml:space="preserve"> in </w:t>
      </w:r>
      <w:proofErr w:type="spellStart"/>
      <w:r w:rsidRPr="003A21B2">
        <w:t>landslide</w:t>
      </w:r>
      <w:proofErr w:type="spellEnd"/>
      <w:r w:rsidRPr="003A21B2">
        <w:t xml:space="preserve"> </w:t>
      </w:r>
      <w:proofErr w:type="spellStart"/>
      <w:r w:rsidRPr="003A21B2">
        <w:t>research</w:t>
      </w:r>
      <w:proofErr w:type="spellEnd"/>
      <w:r w:rsidRPr="003A21B2">
        <w:t xml:space="preserve">: </w:t>
      </w:r>
      <w:proofErr w:type="spellStart"/>
      <w:r w:rsidRPr="003A21B2">
        <w:t>a</w:t>
      </w:r>
      <w:proofErr w:type="spellEnd"/>
      <w:r w:rsidRPr="003A21B2">
        <w:t xml:space="preserve"> </w:t>
      </w:r>
      <w:proofErr w:type="spellStart"/>
      <w:r w:rsidRPr="003A21B2">
        <w:t>review</w:t>
      </w:r>
      <w:proofErr w:type="spellEnd"/>
      <w:r w:rsidRPr="003A21B2">
        <w:t>: Bulletin de la Société Géologique de France, v. 178, p. 113-126.</w:t>
      </w:r>
    </w:p>
    <w:p w:rsidR="001E6B5F" w:rsidRDefault="001E6B5F" w:rsidP="001E6B5F">
      <w:pPr>
        <w:pStyle w:val="Titre2"/>
      </w:pPr>
      <w:r>
        <w:lastRenderedPageBreak/>
        <w:t>2006</w:t>
      </w:r>
    </w:p>
    <w:p w:rsidR="001E6B5F" w:rsidRPr="001E6B5F" w:rsidRDefault="001E6B5F" w:rsidP="001E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Pr>
          <w:rFonts w:eastAsia="Times New Roman" w:cs="Courier New"/>
          <w:color w:val="000000"/>
          <w:lang w:eastAsia="fr-FR"/>
        </w:rPr>
        <w:t xml:space="preserve">Rey F., </w:t>
      </w:r>
      <w:proofErr w:type="spellStart"/>
      <w:r>
        <w:rPr>
          <w:rFonts w:eastAsia="Times New Roman" w:cs="Courier New"/>
          <w:color w:val="000000"/>
          <w:lang w:eastAsia="fr-FR"/>
        </w:rPr>
        <w:t>Chenost</w:t>
      </w:r>
      <w:proofErr w:type="spellEnd"/>
      <w:r>
        <w:rPr>
          <w:rFonts w:eastAsia="Times New Roman" w:cs="Courier New"/>
          <w:color w:val="000000"/>
          <w:lang w:eastAsia="fr-FR"/>
        </w:rPr>
        <w:t xml:space="preserve"> C. Simon-Tessier</w:t>
      </w:r>
      <w:r w:rsidRPr="001E6B5F">
        <w:rPr>
          <w:rFonts w:eastAsia="Times New Roman" w:cs="Courier New"/>
          <w:color w:val="000000"/>
          <w:lang w:eastAsia="fr-FR"/>
        </w:rPr>
        <w:t xml:space="preserve"> S. 2006. Forêt et érosion dans les bassins versants torrentiels. Revue forestière frança</w:t>
      </w:r>
      <w:r>
        <w:rPr>
          <w:rFonts w:eastAsia="Times New Roman" w:cs="Courier New"/>
          <w:color w:val="000000"/>
          <w:lang w:eastAsia="fr-FR"/>
        </w:rPr>
        <w:t>ise, vol. 58, n°4, pp. 329-338.</w:t>
      </w:r>
    </w:p>
    <w:p w:rsidR="00EC44B0" w:rsidRPr="00EC44B0" w:rsidRDefault="00EC44B0" w:rsidP="00891D1F">
      <w:pPr>
        <w:pStyle w:val="Titre2"/>
        <w:rPr>
          <w:noProof/>
          <w:lang w:val="en-US"/>
        </w:rPr>
      </w:pPr>
      <w:r w:rsidRPr="00EC44B0">
        <w:rPr>
          <w:noProof/>
          <w:lang w:val="en-US"/>
        </w:rPr>
        <w:t>2005</w:t>
      </w:r>
    </w:p>
    <w:p w:rsidR="00EC44B0" w:rsidRPr="001A2F4A" w:rsidRDefault="00EC44B0" w:rsidP="00EC44B0">
      <w:pPr>
        <w:spacing w:before="120" w:after="120" w:line="240" w:lineRule="auto"/>
        <w:rPr>
          <w:rFonts w:ascii="Calibri" w:hAnsi="Calibri"/>
          <w:noProof/>
        </w:rPr>
      </w:pPr>
      <w:bookmarkStart w:id="6" w:name="_ENREF_90"/>
      <w:bookmarkStart w:id="7" w:name="_ENREF_85"/>
      <w:bookmarkStart w:id="8" w:name="_ENREF_28"/>
      <w:r w:rsidRPr="00EC44B0">
        <w:rPr>
          <w:rFonts w:ascii="Calibri" w:hAnsi="Calibri"/>
          <w:noProof/>
          <w:lang w:val="en-US"/>
        </w:rPr>
        <w:t xml:space="preserve">Cohen, M. and F. Rey (2005). </w:t>
      </w:r>
      <w:r w:rsidRPr="001A2F4A">
        <w:rPr>
          <w:rFonts w:ascii="Calibri" w:hAnsi="Calibri"/>
          <w:noProof/>
        </w:rPr>
        <w:t>Dynamiques végétales et érosion hydrique sur les marnes dans les Alpes françaises du Sud</w:t>
      </w:r>
      <w:r>
        <w:rPr>
          <w:rFonts w:ascii="Calibri" w:hAnsi="Calibri"/>
          <w:noProof/>
        </w:rPr>
        <w:t>.</w:t>
      </w:r>
      <w:r w:rsidRPr="001A2F4A">
        <w:rPr>
          <w:rFonts w:ascii="Calibri" w:hAnsi="Calibri"/>
          <w:noProof/>
        </w:rPr>
        <w:t xml:space="preserve"> Géomorphologie : relief, processus, environnement 1): 31-44.</w:t>
      </w:r>
    </w:p>
    <w:p w:rsidR="00EC44B0" w:rsidRPr="001A2F4A" w:rsidRDefault="00EC44B0" w:rsidP="00EC44B0">
      <w:pPr>
        <w:spacing w:after="120" w:line="240" w:lineRule="auto"/>
        <w:rPr>
          <w:rFonts w:ascii="Calibri" w:hAnsi="Calibri"/>
          <w:noProof/>
        </w:rPr>
      </w:pPr>
      <w:r w:rsidRPr="00EC44B0">
        <w:rPr>
          <w:rFonts w:ascii="Calibri" w:hAnsi="Calibri"/>
          <w:noProof/>
        </w:rPr>
        <w:t xml:space="preserve">Cosandey, C., J. Lavabre, C. Martin and N. Mathys (2005). </w:t>
      </w:r>
      <w:r w:rsidRPr="001A2F4A">
        <w:rPr>
          <w:rFonts w:ascii="Calibri" w:hAnsi="Calibri"/>
          <w:noProof/>
        </w:rPr>
        <w:t>Conséquences de la forêt méditerranéenne sur les écoulements de crue. Forêt méditerranéenne XXVI(2): 169-176.</w:t>
      </w:r>
    </w:p>
    <w:p w:rsidR="00EC44B0" w:rsidRDefault="00EC44B0" w:rsidP="00EC44B0">
      <w:pPr>
        <w:spacing w:after="120" w:line="240" w:lineRule="auto"/>
        <w:rPr>
          <w:rFonts w:ascii="Calibri" w:hAnsi="Calibri"/>
          <w:noProof/>
        </w:rPr>
      </w:pPr>
      <w:r w:rsidRPr="001A2F4A">
        <w:rPr>
          <w:rFonts w:ascii="Calibri" w:hAnsi="Calibri"/>
          <w:noProof/>
        </w:rPr>
        <w:t>Graff, B., M. Meunier, J. Lavabre and D. Richard (2005). Analyse directe des crues en vue d`une meilleure compréhension de la réponse hydrologique des petits bassins versants torrentiels. Etudes de géographie physique 32(27-46.</w:t>
      </w:r>
    </w:p>
    <w:bookmarkEnd w:id="6"/>
    <w:p w:rsidR="00EC44B0" w:rsidRDefault="00EC44B0" w:rsidP="00EC44B0">
      <w:pPr>
        <w:spacing w:after="120" w:line="240" w:lineRule="auto"/>
        <w:rPr>
          <w:rFonts w:ascii="Calibri" w:hAnsi="Calibri"/>
          <w:noProof/>
        </w:rPr>
      </w:pPr>
      <w:r w:rsidRPr="00894EBF">
        <w:rPr>
          <w:rFonts w:ascii="Calibri" w:hAnsi="Calibri"/>
          <w:noProof/>
        </w:rPr>
        <w:t xml:space="preserve">Klotz, S., J. E. Olivier and N. Mathys (2005). </w:t>
      </w:r>
      <w:r w:rsidRPr="001A2F4A">
        <w:rPr>
          <w:rFonts w:ascii="Calibri" w:hAnsi="Calibri"/>
          <w:noProof/>
        </w:rPr>
        <w:t>Retour sur deux évènements particuliers : les fortes crues du 4 et5 août 2004 sur les bassins versants expérimentaux de Draix (Alpes du Sud, France). Travaux de l'Institut de Géographie de Reims n°123-124(pp 135-142.</w:t>
      </w:r>
    </w:p>
    <w:p w:rsidR="00EC44B0" w:rsidRPr="001A2F4A" w:rsidRDefault="00EC44B0" w:rsidP="00EC44B0">
      <w:pPr>
        <w:spacing w:before="120" w:after="120" w:line="240" w:lineRule="auto"/>
        <w:rPr>
          <w:rFonts w:ascii="Calibri" w:hAnsi="Calibri"/>
          <w:noProof/>
        </w:rPr>
      </w:pPr>
      <w:bookmarkStart w:id="9" w:name="_ENREF_73"/>
      <w:bookmarkEnd w:id="7"/>
      <w:r w:rsidRPr="00894EBF">
        <w:rPr>
          <w:rFonts w:ascii="Calibri" w:hAnsi="Calibri"/>
          <w:noProof/>
        </w:rPr>
        <w:t xml:space="preserve">Mathys, N. and J. Poesen (2005). </w:t>
      </w:r>
      <w:r w:rsidRPr="001A2F4A">
        <w:rPr>
          <w:rFonts w:ascii="Calibri" w:hAnsi="Calibri"/>
          <w:noProof/>
        </w:rPr>
        <w:t>Ravinement en montagne : processus, mesures, modélisation, régionalisation. Géomorphologie : Relief, Processus, Environnement 2005(n°1): 3-6.</w:t>
      </w:r>
    </w:p>
    <w:bookmarkEnd w:id="8"/>
    <w:bookmarkEnd w:id="9"/>
    <w:p w:rsidR="00EC44B0" w:rsidRPr="001A2F4A" w:rsidRDefault="00EC44B0" w:rsidP="00EC44B0">
      <w:pPr>
        <w:spacing w:before="120" w:after="120" w:line="240" w:lineRule="auto"/>
        <w:rPr>
          <w:rFonts w:ascii="Calibri" w:hAnsi="Calibri"/>
          <w:noProof/>
        </w:rPr>
      </w:pPr>
      <w:r w:rsidRPr="00894EBF">
        <w:rPr>
          <w:rFonts w:ascii="Calibri" w:hAnsi="Calibri"/>
          <w:noProof/>
        </w:rPr>
        <w:t xml:space="preserve">Raclot, D., C. Puech, N. Mathys, B. Roux, A. Jacome, J. Asseline and J. S. Bailly (2005). </w:t>
      </w:r>
      <w:r w:rsidRPr="001A2F4A">
        <w:rPr>
          <w:rFonts w:ascii="Calibri" w:hAnsi="Calibri"/>
          <w:noProof/>
        </w:rPr>
        <w:t>Photographies aériennes prises par drone et Modèle Numérique de Terrain : apports pour l'observatoire sur l'érosion de Draix. Géomorphologie : relief processus environnement 1): 7-20.</w:t>
      </w:r>
    </w:p>
    <w:p w:rsidR="00EC44B0" w:rsidRPr="00891D1F" w:rsidRDefault="00EC44B0" w:rsidP="00EC44B0">
      <w:pPr>
        <w:spacing w:before="120" w:after="120" w:line="240" w:lineRule="auto"/>
        <w:rPr>
          <w:rFonts w:ascii="Calibri" w:hAnsi="Calibri"/>
          <w:noProof/>
        </w:rPr>
      </w:pPr>
      <w:r w:rsidRPr="001A2F4A">
        <w:rPr>
          <w:rFonts w:ascii="Calibri" w:hAnsi="Calibri"/>
          <w:noProof/>
        </w:rPr>
        <w:t xml:space="preserve">Rey, F. (2005). Efficacité des ouvrages de génie biologique pour le piégeage des sédiments dans des ravines incisées dans des marnes (Alpes du Sud, France). </w:t>
      </w:r>
      <w:r w:rsidRPr="00891D1F">
        <w:rPr>
          <w:rFonts w:ascii="Calibri" w:hAnsi="Calibri"/>
          <w:noProof/>
        </w:rPr>
        <w:t>Géomorphologie : relief, processus, environnement 1): 21-30.</w:t>
      </w:r>
    </w:p>
    <w:p w:rsidR="00EC44B0" w:rsidRPr="00891D1F" w:rsidRDefault="00EC44B0" w:rsidP="00EC44B0">
      <w:pPr>
        <w:spacing w:before="120" w:after="120" w:line="240" w:lineRule="auto"/>
        <w:rPr>
          <w:rFonts w:ascii="Calibri" w:hAnsi="Calibri"/>
          <w:noProof/>
        </w:rPr>
      </w:pPr>
      <w:r w:rsidRPr="00894EBF">
        <w:rPr>
          <w:rFonts w:ascii="Calibri" w:hAnsi="Calibri"/>
          <w:noProof/>
        </w:rPr>
        <w:t xml:space="preserve">Rovera, G. and Y. Robert (2005). </w:t>
      </w:r>
      <w:r w:rsidRPr="001A2F4A">
        <w:rPr>
          <w:rFonts w:ascii="Calibri" w:hAnsi="Calibri"/>
          <w:noProof/>
        </w:rPr>
        <w:t xml:space="preserve">Conditions climatiques hivernales et processus d’érosion périglaciaires dans les bad-lands marneux de Draix (800 m, Alpes du Sud, France). </w:t>
      </w:r>
      <w:r w:rsidRPr="00891D1F">
        <w:rPr>
          <w:rFonts w:ascii="Calibri" w:hAnsi="Calibri"/>
          <w:noProof/>
        </w:rPr>
        <w:t>Geographie Physique et Quaternaire 59(1): 31-48.</w:t>
      </w:r>
    </w:p>
    <w:p w:rsidR="00EC44B0" w:rsidRDefault="00EC44B0" w:rsidP="00891D1F">
      <w:pPr>
        <w:pStyle w:val="Titre2"/>
        <w:rPr>
          <w:noProof/>
        </w:rPr>
      </w:pPr>
      <w:r>
        <w:rPr>
          <w:noProof/>
        </w:rPr>
        <w:t>2004</w:t>
      </w:r>
    </w:p>
    <w:p w:rsidR="00EC44B0" w:rsidRPr="008A5FE9" w:rsidRDefault="00EC44B0" w:rsidP="00EC44B0">
      <w:pPr>
        <w:spacing w:before="120" w:after="120" w:line="240" w:lineRule="auto"/>
        <w:rPr>
          <w:rFonts w:ascii="Calibri" w:hAnsi="Calibri"/>
          <w:noProof/>
        </w:rPr>
      </w:pPr>
      <w:bookmarkStart w:id="10" w:name="_ENREF_91"/>
      <w:r w:rsidRPr="00894EBF">
        <w:rPr>
          <w:rFonts w:ascii="Calibri" w:hAnsi="Calibri"/>
          <w:noProof/>
        </w:rPr>
        <w:t xml:space="preserve">Rey, F., J. L. Ballais, A. Marre and G. Rovera (2004). </w:t>
      </w:r>
      <w:r w:rsidRPr="001A2F4A">
        <w:rPr>
          <w:rFonts w:ascii="Calibri" w:hAnsi="Calibri"/>
          <w:noProof/>
        </w:rPr>
        <w:t xml:space="preserve">Rôle de la végétation dans la protection contre l`érosion hydrique de surface. </w:t>
      </w:r>
      <w:r w:rsidRPr="008A5FE9">
        <w:rPr>
          <w:rFonts w:ascii="Calibri" w:hAnsi="Calibri"/>
          <w:noProof/>
        </w:rPr>
        <w:t>Comptes rendus Géoscience 336(991-998.</w:t>
      </w:r>
    </w:p>
    <w:bookmarkEnd w:id="10"/>
    <w:p w:rsidR="00EC44B0" w:rsidRDefault="00EC44B0" w:rsidP="00891D1F">
      <w:pPr>
        <w:pStyle w:val="Titre2"/>
        <w:rPr>
          <w:noProof/>
        </w:rPr>
      </w:pPr>
      <w:r>
        <w:rPr>
          <w:noProof/>
        </w:rPr>
        <w:t>2003</w:t>
      </w:r>
    </w:p>
    <w:p w:rsidR="00EC44B0" w:rsidRPr="00891D1F" w:rsidRDefault="00EC44B0" w:rsidP="00EC44B0">
      <w:pPr>
        <w:spacing w:before="120" w:after="120" w:line="240" w:lineRule="auto"/>
      </w:pPr>
      <w:r w:rsidRPr="00891D1F">
        <w:t xml:space="preserve">Rey F. 2003. </w:t>
      </w:r>
      <w:r w:rsidRPr="001A2F4A">
        <w:t xml:space="preserve">Efficacité des barrières végétales pour la lutte contre l’envasement des retenues de barrages. </w:t>
      </w:r>
      <w:r w:rsidRPr="00891D1F">
        <w:t xml:space="preserve">La Houille Blanche, n°6, pp. 41-45. </w:t>
      </w:r>
    </w:p>
    <w:p w:rsidR="00EC44B0" w:rsidRDefault="00EC44B0" w:rsidP="00891D1F">
      <w:pPr>
        <w:pStyle w:val="Titre2"/>
        <w:rPr>
          <w:noProof/>
        </w:rPr>
      </w:pPr>
      <w:r>
        <w:rPr>
          <w:noProof/>
        </w:rPr>
        <w:t>2002</w:t>
      </w:r>
    </w:p>
    <w:p w:rsidR="00EC44B0" w:rsidRPr="001A2F4A" w:rsidRDefault="00EC44B0" w:rsidP="00EC44B0">
      <w:pPr>
        <w:spacing w:before="120" w:after="120" w:line="240" w:lineRule="auto"/>
        <w:rPr>
          <w:rFonts w:ascii="Calibri" w:hAnsi="Calibri"/>
          <w:noProof/>
        </w:rPr>
      </w:pPr>
      <w:bookmarkStart w:id="11" w:name="_ENREF_14"/>
      <w:r w:rsidRPr="001A2F4A">
        <w:rPr>
          <w:rFonts w:ascii="Calibri" w:hAnsi="Calibri"/>
          <w:noProof/>
        </w:rPr>
        <w:t>Brochot, S. (2002). Les mécanismes de l'érosion et du transport solide, du bassin de réception au cours d'eau. Comptes-rendus de l'académie d'agriculture de France 88(1): 81-90.</w:t>
      </w:r>
    </w:p>
    <w:bookmarkEnd w:id="11"/>
    <w:p w:rsidR="00EC44B0" w:rsidRPr="001A2F4A" w:rsidRDefault="00EC44B0" w:rsidP="00EC44B0">
      <w:pPr>
        <w:spacing w:before="120" w:after="120" w:line="240" w:lineRule="auto"/>
      </w:pPr>
      <w:r w:rsidRPr="00894EBF">
        <w:t xml:space="preserve">Chauvin, C. and </w:t>
      </w:r>
      <w:proofErr w:type="spellStart"/>
      <w:r w:rsidRPr="00894EBF">
        <w:t>Vallauri</w:t>
      </w:r>
      <w:proofErr w:type="spellEnd"/>
      <w:r w:rsidRPr="00894EBF">
        <w:t xml:space="preserve">, D., 2002. </w:t>
      </w:r>
      <w:r w:rsidRPr="001A2F4A">
        <w:t>Indicateurs de restauration écologique de marnes dégradées dans les alpes du sud, 120 ans après reboisement. Revue d'Ecologie (La Terre et la Vie), 57(SUPPL. 9): 241-250</w:t>
      </w:r>
    </w:p>
    <w:p w:rsidR="00EC44B0" w:rsidRPr="00891D1F" w:rsidRDefault="00EC44B0" w:rsidP="00EC44B0">
      <w:pPr>
        <w:spacing w:after="120" w:line="240" w:lineRule="auto"/>
        <w:rPr>
          <w:rFonts w:ascii="Calibri" w:hAnsi="Calibri"/>
          <w:noProof/>
        </w:rPr>
      </w:pPr>
      <w:bookmarkStart w:id="12" w:name="_ENREF_48"/>
      <w:r w:rsidRPr="00894EBF">
        <w:rPr>
          <w:rFonts w:ascii="Calibri" w:hAnsi="Calibri"/>
          <w:noProof/>
        </w:rPr>
        <w:t xml:space="preserve">Hurand, A. and F. Berger (2002). </w:t>
      </w:r>
      <w:r w:rsidRPr="001A2F4A">
        <w:rPr>
          <w:rFonts w:ascii="Calibri" w:hAnsi="Calibri"/>
          <w:noProof/>
        </w:rPr>
        <w:t xml:space="preserve">Forêts et risques naturels. Protection contre l'érosion, les mouvements de terrain et les avalanches. </w:t>
      </w:r>
      <w:r w:rsidRPr="00891D1F">
        <w:rPr>
          <w:rFonts w:ascii="Calibri" w:hAnsi="Calibri"/>
          <w:noProof/>
        </w:rPr>
        <w:t>Houille blanche 3): 64-67.</w:t>
      </w:r>
    </w:p>
    <w:p w:rsidR="00EC44B0" w:rsidRPr="001A2F4A" w:rsidRDefault="00EC44B0" w:rsidP="00EC44B0">
      <w:pPr>
        <w:spacing w:before="120" w:after="120" w:line="240" w:lineRule="auto"/>
        <w:rPr>
          <w:rFonts w:ascii="Calibri" w:hAnsi="Calibri"/>
          <w:noProof/>
        </w:rPr>
      </w:pPr>
      <w:bookmarkStart w:id="13" w:name="_ENREF_63"/>
      <w:bookmarkEnd w:id="12"/>
      <w:r w:rsidRPr="00E02355">
        <w:rPr>
          <w:rFonts w:ascii="Calibri" w:hAnsi="Calibri"/>
          <w:noProof/>
        </w:rPr>
        <w:lastRenderedPageBreak/>
        <w:t xml:space="preserve">Maquaire, O., A. Ritzenthaler, D. Fabre, B. Ambroise, Y. Thiery, E. Truchet, . . . </w:t>
      </w:r>
      <w:r w:rsidRPr="001A2F4A">
        <w:rPr>
          <w:rFonts w:ascii="Calibri" w:hAnsi="Calibri"/>
          <w:noProof/>
        </w:rPr>
        <w:t>J. Monnet (2002). Caracterisation des profils de formations superficielles par penetrometrie dynamique a energie variable : application aux marnes noires de Draix (A</w:t>
      </w:r>
      <w:r w:rsidR="001E6B5F">
        <w:rPr>
          <w:rFonts w:ascii="Calibri" w:hAnsi="Calibri"/>
          <w:noProof/>
        </w:rPr>
        <w:t>lpes-de-Haute-Provence, France)</w:t>
      </w:r>
      <w:bookmarkStart w:id="14" w:name="_GoBack"/>
      <w:bookmarkEnd w:id="14"/>
      <w:r w:rsidRPr="001A2F4A">
        <w:rPr>
          <w:rFonts w:ascii="Calibri" w:hAnsi="Calibri"/>
          <w:noProof/>
        </w:rPr>
        <w:t>. Comptes Rendus Geosciences 334(11): 835-841.</w:t>
      </w:r>
    </w:p>
    <w:p w:rsidR="00EC44B0" w:rsidRPr="001A2F4A" w:rsidRDefault="00EC44B0" w:rsidP="00EC44B0">
      <w:pPr>
        <w:spacing w:before="120" w:after="120" w:line="240" w:lineRule="auto"/>
        <w:rPr>
          <w:rFonts w:ascii="Calibri" w:hAnsi="Calibri"/>
          <w:noProof/>
        </w:rPr>
      </w:pPr>
      <w:bookmarkStart w:id="15" w:name="_ENREF_96"/>
      <w:bookmarkEnd w:id="13"/>
      <w:r w:rsidRPr="00894EBF">
        <w:rPr>
          <w:rFonts w:ascii="Calibri" w:hAnsi="Calibri"/>
          <w:noProof/>
        </w:rPr>
        <w:t xml:space="preserve">Rey, F., Y. Robert and O. Vento (2002). </w:t>
      </w:r>
      <w:r w:rsidRPr="001A2F4A">
        <w:rPr>
          <w:rFonts w:ascii="Calibri" w:hAnsi="Calibri"/>
          <w:noProof/>
        </w:rPr>
        <w:t>Influence de la végétation forestière sur la formation de dépôts sédimentaires en terrains marneux. Géomorphologie : relief processus environnement 1): 85-92.</w:t>
      </w:r>
    </w:p>
    <w:bookmarkEnd w:id="15"/>
    <w:p w:rsidR="00EC44B0" w:rsidRPr="006A21D8" w:rsidRDefault="00EC44B0" w:rsidP="00EC44B0">
      <w:pPr>
        <w:spacing w:before="120" w:after="120" w:line="240" w:lineRule="auto"/>
        <w:rPr>
          <w:rFonts w:ascii="Calibri" w:hAnsi="Calibri"/>
          <w:noProof/>
        </w:rPr>
      </w:pPr>
      <w:r w:rsidRPr="006A21D8">
        <w:rPr>
          <w:rFonts w:ascii="Calibri" w:hAnsi="Calibri"/>
          <w:noProof/>
        </w:rPr>
        <w:t>Richard, D. (2002). Forêts et crues. Houille blanche(3): 54-58.</w:t>
      </w:r>
    </w:p>
    <w:p w:rsidR="00891D1F" w:rsidRPr="00894EBF" w:rsidRDefault="00891D1F" w:rsidP="00891D1F">
      <w:pPr>
        <w:pStyle w:val="Titre2"/>
        <w:rPr>
          <w:noProof/>
          <w:lang w:val="en-US"/>
        </w:rPr>
      </w:pPr>
      <w:r w:rsidRPr="00894EBF">
        <w:rPr>
          <w:noProof/>
          <w:lang w:val="en-US"/>
        </w:rPr>
        <w:t>2000</w:t>
      </w:r>
    </w:p>
    <w:p w:rsidR="00DB6A83" w:rsidRDefault="00DB6A83" w:rsidP="00891D1F">
      <w:pPr>
        <w:spacing w:after="120" w:line="240" w:lineRule="auto"/>
        <w:rPr>
          <w:rFonts w:ascii="Calibri" w:hAnsi="Calibri"/>
          <w:noProof/>
        </w:rPr>
      </w:pPr>
      <w:r w:rsidRPr="00EC44B0">
        <w:rPr>
          <w:rFonts w:ascii="Calibri" w:hAnsi="Calibri"/>
          <w:noProof/>
          <w:lang w:val="en-US"/>
        </w:rPr>
        <w:t>Di Giovanni, C., J. R. Disnar, J. P. Bakyono, D. Kerav</w:t>
      </w:r>
      <w:r w:rsidRPr="001A2F4A">
        <w:rPr>
          <w:rFonts w:ascii="Calibri" w:hAnsi="Calibri"/>
          <w:noProof/>
          <w:lang w:val="en-US"/>
        </w:rPr>
        <w:t xml:space="preserve">is, F. Millet and J. E. Olivier (2000). </w:t>
      </w:r>
      <w:r w:rsidRPr="001A2F4A">
        <w:rPr>
          <w:rFonts w:ascii="Calibri" w:hAnsi="Calibri"/>
          <w:noProof/>
        </w:rPr>
        <w:t xml:space="preserve">Application de l'étude de la matière organique à l'analyse de l'érosion : exemple du bassin versant du Moulin, dans les Terres Noires des Alpes-de-Haute Provence, France. Comptes-rendus de l'académie des sciences Paris Sciences de la terre et des planètes </w:t>
      </w:r>
      <w:r>
        <w:rPr>
          <w:rFonts w:ascii="Calibri" w:hAnsi="Calibri"/>
          <w:noProof/>
        </w:rPr>
        <w:t>(</w:t>
      </w:r>
      <w:r w:rsidRPr="001A2F4A">
        <w:rPr>
          <w:rFonts w:ascii="Calibri" w:hAnsi="Calibri"/>
          <w:noProof/>
        </w:rPr>
        <w:t>331): 7-14.</w:t>
      </w:r>
    </w:p>
    <w:p w:rsidR="00891D1F" w:rsidRPr="001A2F4A" w:rsidRDefault="00891D1F" w:rsidP="00891D1F">
      <w:pPr>
        <w:spacing w:after="120" w:line="240" w:lineRule="auto"/>
        <w:rPr>
          <w:rFonts w:ascii="Calibri" w:hAnsi="Calibri"/>
          <w:noProof/>
        </w:rPr>
      </w:pPr>
      <w:bookmarkStart w:id="16" w:name="_ENREF_66"/>
      <w:bookmarkStart w:id="17" w:name="_ENREF_45"/>
      <w:r w:rsidRPr="00EC44B0">
        <w:rPr>
          <w:rFonts w:ascii="Calibri" w:hAnsi="Calibri"/>
          <w:noProof/>
          <w:lang w:val="en-US"/>
        </w:rPr>
        <w:t xml:space="preserve">Mathys, N., S. Brochot and B. Lacheny (2000). </w:t>
      </w:r>
      <w:r w:rsidRPr="001A2F4A">
        <w:rPr>
          <w:rFonts w:ascii="Calibri" w:hAnsi="Calibri"/>
          <w:noProof/>
        </w:rPr>
        <w:t>Genèse des crues et érosion dans les petits bassins versants de montagne : observations et résultats obtenus sur les bassins versants expérimentaux de Draix (Alpes-de-Haute-Provence). Forêt méditerranéenne tome 23(2): 182-190.</w:t>
      </w:r>
      <w:bookmarkEnd w:id="16"/>
    </w:p>
    <w:bookmarkEnd w:id="17"/>
    <w:p w:rsidR="00891D1F" w:rsidRPr="001A2F4A" w:rsidRDefault="00891D1F" w:rsidP="00891D1F">
      <w:pPr>
        <w:pStyle w:val="Titre2"/>
        <w:rPr>
          <w:noProof/>
        </w:rPr>
      </w:pPr>
      <w:r>
        <w:rPr>
          <w:noProof/>
        </w:rPr>
        <w:t>1990-</w:t>
      </w:r>
      <w:r w:rsidR="00563D36">
        <w:rPr>
          <w:noProof/>
        </w:rPr>
        <w:t>1999</w:t>
      </w:r>
    </w:p>
    <w:p w:rsidR="00563D36" w:rsidRPr="001A2F4A" w:rsidRDefault="00563D36" w:rsidP="00891D1F">
      <w:pPr>
        <w:spacing w:before="120" w:after="120" w:line="240" w:lineRule="auto"/>
      </w:pPr>
      <w:bookmarkStart w:id="18" w:name="_ENREF_30"/>
      <w:bookmarkEnd w:id="1"/>
      <w:r w:rsidRPr="001A2F4A">
        <w:t xml:space="preserve">Ballais J.-L. (1999). – Apparition et évolution du modelé de roubines dans les Préalpes du Sud : l’exemple de </w:t>
      </w:r>
      <w:proofErr w:type="spellStart"/>
      <w:r w:rsidRPr="001A2F4A">
        <w:t>Draix</w:t>
      </w:r>
      <w:proofErr w:type="spellEnd"/>
      <w:r w:rsidRPr="001A2F4A">
        <w:t>, Etudes de Géographie Physique, XXVIII, p. 105-108</w:t>
      </w:r>
    </w:p>
    <w:p w:rsidR="00563D36" w:rsidRPr="00DB6A83" w:rsidRDefault="00563D36" w:rsidP="00891D1F">
      <w:pPr>
        <w:spacing w:before="120" w:after="120" w:line="240" w:lineRule="auto"/>
      </w:pPr>
      <w:r w:rsidRPr="001A2F4A">
        <w:t xml:space="preserve">Ballais J.L., 1996. L’âge du modelé des roubines dans les Préalpes du Sud : l’exemple de la région de Digne. </w:t>
      </w:r>
      <w:r w:rsidRPr="00DB6A83">
        <w:t xml:space="preserve">Géomorphologie, 4, 61-68. </w:t>
      </w:r>
    </w:p>
    <w:p w:rsidR="00563D36" w:rsidRPr="00415B84" w:rsidRDefault="00563D36" w:rsidP="006A21D8">
      <w:pPr>
        <w:spacing w:before="120" w:after="120" w:line="240" w:lineRule="auto"/>
        <w:rPr>
          <w:rFonts w:ascii="Calibri" w:hAnsi="Calibri"/>
          <w:noProof/>
        </w:rPr>
      </w:pPr>
      <w:bookmarkStart w:id="19" w:name="_ENREF_10"/>
      <w:bookmarkEnd w:id="18"/>
      <w:r w:rsidRPr="00894EBF">
        <w:rPr>
          <w:rFonts w:ascii="Calibri" w:hAnsi="Calibri"/>
          <w:noProof/>
        </w:rPr>
        <w:t xml:space="preserve">Borges, A. L., S. Brochot and M. Meunier (1994). </w:t>
      </w:r>
      <w:r w:rsidRPr="001A2F4A">
        <w:rPr>
          <w:rFonts w:ascii="Calibri" w:hAnsi="Calibri"/>
          <w:noProof/>
        </w:rPr>
        <w:t xml:space="preserve">Modèle hydrosédimentologique des écoulements hyperconcentrés d'un petit torrent des Alpes du sud. </w:t>
      </w:r>
      <w:r w:rsidRPr="00415B84">
        <w:rPr>
          <w:rFonts w:ascii="Calibri" w:hAnsi="Calibri"/>
          <w:noProof/>
        </w:rPr>
        <w:t>Houille blanche 3): 71-80.</w:t>
      </w:r>
    </w:p>
    <w:bookmarkEnd w:id="19"/>
    <w:p w:rsidR="00563D36" w:rsidRPr="001A2F4A" w:rsidRDefault="00563D36" w:rsidP="00891D1F">
      <w:pPr>
        <w:spacing w:after="120" w:line="240" w:lineRule="auto"/>
        <w:rPr>
          <w:rFonts w:ascii="Calibri" w:hAnsi="Calibri"/>
          <w:noProof/>
        </w:rPr>
      </w:pPr>
      <w:r w:rsidRPr="001A2F4A">
        <w:rPr>
          <w:rFonts w:ascii="Calibri" w:hAnsi="Calibri"/>
          <w:noProof/>
        </w:rPr>
        <w:t>Descroix, L. (1998). L'érosion hydrique dans les terrains peu résistants des Préalpes françaises du sud. Mesures et variables explicatives sur parcelles et bassins versants. Revue de Géographie Alpine 1(43-58.</w:t>
      </w:r>
    </w:p>
    <w:p w:rsidR="00563D36" w:rsidRPr="00891D1F" w:rsidRDefault="00563D36" w:rsidP="006A21D8">
      <w:pPr>
        <w:spacing w:before="120" w:after="120" w:line="240" w:lineRule="auto"/>
        <w:rPr>
          <w:rFonts w:ascii="Calibri" w:hAnsi="Calibri"/>
          <w:noProof/>
        </w:rPr>
      </w:pPr>
      <w:bookmarkStart w:id="20" w:name="_ENREF_42"/>
      <w:r w:rsidRPr="001A2F4A">
        <w:rPr>
          <w:rFonts w:ascii="Calibri" w:hAnsi="Calibri"/>
          <w:noProof/>
        </w:rPr>
        <w:t xml:space="preserve">Galea, G. and C. Prudhomme (1994). Modèles débit-durée-fréquence et conceptualisation d'un hydrogramme de crue synthétique : validation sur le BVRE de Draix. </w:t>
      </w:r>
      <w:r w:rsidRPr="00891D1F">
        <w:rPr>
          <w:rFonts w:ascii="Calibri" w:hAnsi="Calibri"/>
          <w:noProof/>
        </w:rPr>
        <w:t>Hydrologie continentale 9(2): 139-156.</w:t>
      </w:r>
    </w:p>
    <w:bookmarkEnd w:id="20"/>
    <w:p w:rsidR="00563D36" w:rsidRDefault="00563D36" w:rsidP="006A2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proofErr w:type="spellStart"/>
      <w:r w:rsidRPr="00891D1F">
        <w:rPr>
          <w:rFonts w:eastAsia="Times New Roman" w:cs="Courier New"/>
          <w:color w:val="000000"/>
          <w:lang w:eastAsia="fr-FR"/>
        </w:rPr>
        <w:t>Mathys</w:t>
      </w:r>
      <w:proofErr w:type="spellEnd"/>
      <w:r w:rsidRPr="00891D1F">
        <w:rPr>
          <w:rFonts w:eastAsia="Times New Roman" w:cs="Courier New"/>
          <w:color w:val="000000"/>
          <w:lang w:eastAsia="fr-FR"/>
        </w:rPr>
        <w:t xml:space="preserve">, N., </w:t>
      </w:r>
      <w:proofErr w:type="spellStart"/>
      <w:r w:rsidRPr="00891D1F">
        <w:rPr>
          <w:rFonts w:eastAsia="Times New Roman" w:cs="Courier New"/>
          <w:color w:val="000000"/>
          <w:lang w:eastAsia="fr-FR"/>
        </w:rPr>
        <w:t>Brochot</w:t>
      </w:r>
      <w:proofErr w:type="spellEnd"/>
      <w:r w:rsidRPr="00891D1F">
        <w:rPr>
          <w:rFonts w:eastAsia="Times New Roman" w:cs="Courier New"/>
          <w:color w:val="000000"/>
          <w:lang w:eastAsia="fr-FR"/>
        </w:rPr>
        <w:t xml:space="preserve">, S., &amp; Meunier, M. (1996). </w:t>
      </w:r>
      <w:r w:rsidRPr="00A244CD">
        <w:rPr>
          <w:rFonts w:eastAsia="Times New Roman" w:cs="Courier New"/>
          <w:color w:val="000000"/>
          <w:lang w:eastAsia="fr-FR"/>
        </w:rPr>
        <w:t xml:space="preserve">L'érosion des terres noires dans les alpes du sud : Contribution à l'estimation des valeurs annuelles moyennes (bassins versants expérimentaux de </w:t>
      </w:r>
      <w:proofErr w:type="spellStart"/>
      <w:r w:rsidRPr="00A244CD">
        <w:rPr>
          <w:rFonts w:eastAsia="Times New Roman" w:cs="Courier New"/>
          <w:color w:val="000000"/>
          <w:lang w:eastAsia="fr-FR"/>
        </w:rPr>
        <w:t>draix</w:t>
      </w:r>
      <w:proofErr w:type="spellEnd"/>
      <w:r w:rsidRPr="00A244CD">
        <w:rPr>
          <w:rFonts w:eastAsia="Times New Roman" w:cs="Courier New"/>
          <w:color w:val="000000"/>
          <w:lang w:eastAsia="fr-FR"/>
        </w:rPr>
        <w:t xml:space="preserve">, </w:t>
      </w:r>
      <w:proofErr w:type="spellStart"/>
      <w:r w:rsidRPr="00A244CD">
        <w:rPr>
          <w:rFonts w:eastAsia="Times New Roman" w:cs="Courier New"/>
          <w:color w:val="000000"/>
          <w:lang w:eastAsia="fr-FR"/>
        </w:rPr>
        <w:t>alpes-de-haute-provence</w:t>
      </w:r>
      <w:proofErr w:type="spellEnd"/>
      <w:r w:rsidRPr="00A244CD">
        <w:rPr>
          <w:rFonts w:eastAsia="Times New Roman" w:cs="Courier New"/>
          <w:color w:val="000000"/>
          <w:lang w:eastAsia="fr-FR"/>
        </w:rPr>
        <w:t xml:space="preserve">, </w:t>
      </w:r>
      <w:proofErr w:type="spellStart"/>
      <w:r w:rsidRPr="00A244CD">
        <w:rPr>
          <w:rFonts w:eastAsia="Times New Roman" w:cs="Courier New"/>
          <w:color w:val="000000"/>
          <w:lang w:eastAsia="fr-FR"/>
        </w:rPr>
        <w:t>france</w:t>
      </w:r>
      <w:proofErr w:type="spellEnd"/>
      <w:r w:rsidRPr="00A244CD">
        <w:rPr>
          <w:rFonts w:eastAsia="Times New Roman" w:cs="Courier New"/>
          <w:color w:val="000000"/>
          <w:lang w:eastAsia="fr-FR"/>
        </w:rPr>
        <w:t xml:space="preserve">). Revue De </w:t>
      </w:r>
      <w:proofErr w:type="spellStart"/>
      <w:r w:rsidRPr="00A244CD">
        <w:rPr>
          <w:rFonts w:eastAsia="Times New Roman" w:cs="Courier New"/>
          <w:color w:val="000000"/>
          <w:lang w:eastAsia="fr-FR"/>
        </w:rPr>
        <w:t>Geographie</w:t>
      </w:r>
      <w:proofErr w:type="spellEnd"/>
      <w:r w:rsidRPr="00A244CD">
        <w:rPr>
          <w:rFonts w:eastAsia="Times New Roman" w:cs="Courier New"/>
          <w:color w:val="000000"/>
          <w:lang w:eastAsia="fr-FR"/>
        </w:rPr>
        <w:t xml:space="preserve"> Alpine, 84(2), X2-27. </w:t>
      </w:r>
    </w:p>
    <w:p w:rsidR="001E6B5F" w:rsidRPr="00A244CD" w:rsidRDefault="001E6B5F" w:rsidP="006A2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1E6B5F">
        <w:rPr>
          <w:rFonts w:eastAsia="Times New Roman" w:cs="Courier New"/>
          <w:color w:val="000000"/>
          <w:lang w:eastAsia="fr-FR"/>
        </w:rPr>
        <w:t>Rey F., Chauvin C., Berger F. 1998. Détermination de zones d'interventions forestières prioritaires pour la protection contre l'érosion dans les Alpes du sud. Revue forestière française, vol. 50, n° spécial « Gestion multifonctionnelle des forêts de montagne », pp. 116-127.</w:t>
      </w:r>
    </w:p>
    <w:p w:rsidR="00891D1F" w:rsidRPr="00891D1F" w:rsidRDefault="00891D1F" w:rsidP="00891D1F">
      <w:pPr>
        <w:pStyle w:val="Titre2"/>
        <w:rPr>
          <w:noProof/>
        </w:rPr>
      </w:pPr>
      <w:bookmarkStart w:id="21" w:name="_ENREF_74"/>
      <w:bookmarkStart w:id="22" w:name="_ENREF_52"/>
      <w:r w:rsidRPr="00891D1F">
        <w:rPr>
          <w:noProof/>
        </w:rPr>
        <w:t>Avant 1990</w:t>
      </w:r>
    </w:p>
    <w:p w:rsidR="00EC44B0" w:rsidRPr="001A2F4A" w:rsidRDefault="00EC44B0" w:rsidP="00891D1F">
      <w:pPr>
        <w:spacing w:after="120" w:line="240" w:lineRule="auto"/>
        <w:rPr>
          <w:rFonts w:ascii="Calibri" w:hAnsi="Calibri"/>
          <w:noProof/>
        </w:rPr>
      </w:pPr>
      <w:bookmarkStart w:id="23" w:name="_ENREF_39"/>
      <w:bookmarkEnd w:id="21"/>
      <w:r w:rsidRPr="001A2F4A">
        <w:rPr>
          <w:rFonts w:ascii="Calibri" w:hAnsi="Calibri"/>
          <w:noProof/>
        </w:rPr>
        <w:t>Egels, Y., M. Kasser, M. Meunier, T. Muxart and C. Guet (1989). Utilisation de méthodes topographiques (photogrammétrie terrestre et télémétrie sans réflecteur) pour la mesure de l'érosion de petits bassins versants expérimentaux et comparaison avec les mesures de transport solide à l'émissaire. la Houille Blanche n°3/4(pp. 183-187.</w:t>
      </w:r>
    </w:p>
    <w:p w:rsidR="00EC44B0" w:rsidRPr="001A2F4A" w:rsidRDefault="00EC44B0" w:rsidP="00891D1F">
      <w:pPr>
        <w:spacing w:after="120" w:line="240" w:lineRule="auto"/>
        <w:rPr>
          <w:rFonts w:ascii="Calibri" w:hAnsi="Calibri"/>
          <w:noProof/>
        </w:rPr>
      </w:pPr>
      <w:bookmarkStart w:id="24" w:name="_ENREF_50"/>
      <w:bookmarkEnd w:id="23"/>
      <w:r w:rsidRPr="001A2F4A">
        <w:rPr>
          <w:rFonts w:ascii="Calibri" w:hAnsi="Calibri"/>
          <w:noProof/>
        </w:rPr>
        <w:t>Jorda, M. (1985). La torrentialité holocène des Alpes françaises du Sud. Facteurs anthropiques et paramètres naturels de son évolution. Cahiers ligures de préhistoire et de protohistoire 2(pp. 49-70.</w:t>
      </w:r>
    </w:p>
    <w:p w:rsidR="00EC44B0" w:rsidRPr="003B1329" w:rsidRDefault="00EC44B0" w:rsidP="00891D1F">
      <w:pPr>
        <w:spacing w:before="120" w:after="120" w:line="240" w:lineRule="auto"/>
        <w:rPr>
          <w:rFonts w:ascii="Calibri" w:hAnsi="Calibri"/>
          <w:noProof/>
        </w:rPr>
      </w:pPr>
      <w:bookmarkStart w:id="25" w:name="_ENREF_72"/>
      <w:bookmarkEnd w:id="24"/>
      <w:r w:rsidRPr="005F1245">
        <w:rPr>
          <w:rFonts w:ascii="Calibri" w:hAnsi="Calibri"/>
          <w:noProof/>
        </w:rPr>
        <w:lastRenderedPageBreak/>
        <w:t xml:space="preserve">Mathys, N., M. Meunier and C. Guet (1989). </w:t>
      </w:r>
      <w:r w:rsidRPr="001A2F4A">
        <w:rPr>
          <w:rFonts w:ascii="Calibri" w:hAnsi="Calibri"/>
          <w:noProof/>
        </w:rPr>
        <w:t xml:space="preserve">Mesure et interprétation du processus d'érosion dans les marnes des Alpes du sud à l'échelle de la petite ravine. </w:t>
      </w:r>
      <w:r w:rsidRPr="003B1329">
        <w:rPr>
          <w:rFonts w:ascii="Calibri" w:hAnsi="Calibri"/>
          <w:noProof/>
        </w:rPr>
        <w:t>La Houille Blanche 3/4(pp. 188-192.</w:t>
      </w:r>
      <w:bookmarkEnd w:id="25"/>
    </w:p>
    <w:bookmarkEnd w:id="22"/>
    <w:p w:rsidR="00DB6A83" w:rsidRDefault="00DB6A83" w:rsidP="00891D1F">
      <w:pPr>
        <w:pStyle w:val="Titre1"/>
        <w:spacing w:after="120"/>
        <w:rPr>
          <w:noProof/>
        </w:rPr>
      </w:pPr>
      <w:r>
        <w:rPr>
          <w:noProof/>
        </w:rPr>
        <w:t>Revues techniques</w:t>
      </w:r>
      <w:r w:rsidR="00EC44B0">
        <w:rPr>
          <w:noProof/>
        </w:rPr>
        <w:t xml:space="preserve"> </w:t>
      </w:r>
    </w:p>
    <w:bookmarkEnd w:id="0"/>
    <w:p w:rsidR="003B1329" w:rsidRDefault="003B1329" w:rsidP="003B1329">
      <w:pPr>
        <w:pStyle w:val="Titre2"/>
        <w:rPr>
          <w:noProof/>
        </w:rPr>
      </w:pPr>
      <w:r>
        <w:rPr>
          <w:noProof/>
        </w:rPr>
        <w:t>2009</w:t>
      </w:r>
    </w:p>
    <w:p w:rsidR="005A065D" w:rsidRDefault="005A065D" w:rsidP="005A065D">
      <w:pPr>
        <w:spacing w:after="120" w:line="240" w:lineRule="auto"/>
        <w:rPr>
          <w:rFonts w:ascii="Calibri" w:hAnsi="Calibri"/>
          <w:noProof/>
        </w:rPr>
      </w:pPr>
      <w:r w:rsidRPr="003B1329">
        <w:rPr>
          <w:rFonts w:ascii="Calibri" w:hAnsi="Calibri"/>
          <w:noProof/>
        </w:rPr>
        <w:t>Rey F., Mathys N., Buisson E, Dutoit T. (</w:t>
      </w:r>
      <w:r>
        <w:rPr>
          <w:rFonts w:ascii="Calibri" w:hAnsi="Calibri"/>
          <w:noProof/>
        </w:rPr>
        <w:t>2009</w:t>
      </w:r>
      <w:r w:rsidRPr="003B1329">
        <w:rPr>
          <w:rFonts w:ascii="Calibri" w:hAnsi="Calibri"/>
          <w:noProof/>
        </w:rPr>
        <w:t>). Ecologie de la restauration et ingénierie écologique : enjeux, convergences, applications (Editorial). Ingénieries EAT, n° spécial « Ecologie de la restauration et ingénierie écologique : enjeux, convergences, applications ».</w:t>
      </w:r>
    </w:p>
    <w:p w:rsidR="005A065D" w:rsidRPr="003B1329" w:rsidRDefault="005A065D" w:rsidP="005A065D">
      <w:pPr>
        <w:spacing w:after="120" w:line="240" w:lineRule="auto"/>
        <w:rPr>
          <w:rFonts w:ascii="Calibri" w:hAnsi="Calibri"/>
          <w:noProof/>
        </w:rPr>
      </w:pPr>
      <w:r w:rsidRPr="003B1329">
        <w:rPr>
          <w:rFonts w:ascii="Calibri" w:hAnsi="Calibri"/>
          <w:noProof/>
        </w:rPr>
        <w:t>Burylo M., Rey F. (</w:t>
      </w:r>
      <w:r>
        <w:rPr>
          <w:rFonts w:ascii="Calibri" w:hAnsi="Calibri"/>
          <w:noProof/>
        </w:rPr>
        <w:t>2009</w:t>
      </w:r>
      <w:r w:rsidRPr="003B1329">
        <w:rPr>
          <w:rFonts w:ascii="Calibri" w:hAnsi="Calibri"/>
          <w:noProof/>
        </w:rPr>
        <w:t>). Connaître la réponse des plantes aux contraintes érosives : intérêt pour la restauration écologique des terrains érodés. Ingénieries EAT, n° spécial « Ecologie de la restauration et ingénierie écologique : enjeux, convergences, applications ».</w:t>
      </w:r>
    </w:p>
    <w:p w:rsidR="005A065D" w:rsidRPr="003B1329" w:rsidRDefault="005A065D" w:rsidP="005A065D">
      <w:pPr>
        <w:spacing w:after="120" w:line="240" w:lineRule="auto"/>
        <w:rPr>
          <w:rFonts w:ascii="Calibri" w:hAnsi="Calibri"/>
          <w:noProof/>
        </w:rPr>
      </w:pPr>
      <w:r w:rsidRPr="003B1329">
        <w:rPr>
          <w:rFonts w:ascii="Calibri" w:hAnsi="Calibri"/>
          <w:noProof/>
        </w:rPr>
        <w:t xml:space="preserve">Cohen M, Aspero F., Fourault V., Gana A. Mering C., Outeiro J. Palibrk M., Poletto A., Raymond R., Ubeda X. , </w:t>
      </w:r>
      <w:r>
        <w:rPr>
          <w:rFonts w:ascii="Calibri" w:hAnsi="Calibri"/>
          <w:noProof/>
        </w:rPr>
        <w:t xml:space="preserve">(2009) </w:t>
      </w:r>
      <w:r w:rsidRPr="003B1329">
        <w:rPr>
          <w:rFonts w:ascii="Calibri" w:hAnsi="Calibri"/>
          <w:noProof/>
        </w:rPr>
        <w:t>Érosion hydrique et paysages dans les montagnes méditerranéennes. Quelques enseignements d’une comparaison spatiale et bibliographique entre la France du Sud et la Catalogne espagnole, Ingénieries-EAT - Numéro spécial "Écologie de la restauration et ingénierie écologique - Enjeux, convergences, applications"</w:t>
      </w:r>
    </w:p>
    <w:p w:rsidR="005A065D" w:rsidRDefault="005A065D" w:rsidP="005A065D">
      <w:pPr>
        <w:spacing w:after="120" w:line="240" w:lineRule="auto"/>
        <w:rPr>
          <w:rFonts w:ascii="Calibri" w:hAnsi="Calibri"/>
          <w:noProof/>
        </w:rPr>
      </w:pPr>
      <w:r w:rsidRPr="003B1329">
        <w:rPr>
          <w:rFonts w:ascii="Calibri" w:hAnsi="Calibri"/>
          <w:noProof/>
        </w:rPr>
        <w:t xml:space="preserve">Delcros P., Lepoutre M., Burylo M., Rey F. </w:t>
      </w:r>
      <w:r>
        <w:rPr>
          <w:rFonts w:ascii="Calibri" w:hAnsi="Calibri"/>
          <w:noProof/>
        </w:rPr>
        <w:t>(2009</w:t>
      </w:r>
      <w:r w:rsidRPr="003B1329">
        <w:rPr>
          <w:rFonts w:ascii="Calibri" w:hAnsi="Calibri"/>
          <w:noProof/>
        </w:rPr>
        <w:t>). Tlaloc : un modèle spatio-temporel de la dynamique des communautés végétales en lien avec la dynamique érosive et sédimentaire de ravines marneuses. Ingénieries EAT, n° spécial « Ecologie de la restauration et ingénierie écologique : enjeux, convergences, applications ».</w:t>
      </w:r>
    </w:p>
    <w:p w:rsidR="005A065D" w:rsidRPr="003B1329" w:rsidRDefault="005A065D" w:rsidP="005A065D">
      <w:pPr>
        <w:spacing w:after="120" w:line="240" w:lineRule="auto"/>
        <w:rPr>
          <w:rFonts w:ascii="Calibri" w:hAnsi="Calibri"/>
          <w:noProof/>
        </w:rPr>
      </w:pPr>
      <w:r w:rsidRPr="003B1329">
        <w:rPr>
          <w:rFonts w:ascii="Calibri" w:hAnsi="Calibri"/>
          <w:noProof/>
        </w:rPr>
        <w:t xml:space="preserve">Liébault, F., Peteuil, C., et Remaître, A. </w:t>
      </w:r>
      <w:r>
        <w:rPr>
          <w:rFonts w:ascii="Calibri" w:hAnsi="Calibri"/>
          <w:noProof/>
        </w:rPr>
        <w:t>2009</w:t>
      </w:r>
      <w:r w:rsidRPr="003B1329">
        <w:rPr>
          <w:rFonts w:ascii="Calibri" w:hAnsi="Calibri"/>
          <w:noProof/>
        </w:rPr>
        <w:t>. Approches géomorphologiques de la production sédimentaire des torrents. Ingénieries Eau Agriculture Territoire.</w:t>
      </w:r>
    </w:p>
    <w:p w:rsidR="003B1329" w:rsidRDefault="003B1329" w:rsidP="005A065D">
      <w:pPr>
        <w:pStyle w:val="Titre2"/>
      </w:pPr>
      <w:r>
        <w:t>2007</w:t>
      </w:r>
    </w:p>
    <w:p w:rsidR="003B1329" w:rsidRPr="001A2F4A" w:rsidRDefault="003B1329" w:rsidP="003B1329">
      <w:pPr>
        <w:spacing w:before="120" w:after="120" w:line="240" w:lineRule="auto"/>
      </w:pPr>
      <w:r w:rsidRPr="001A2F4A">
        <w:t xml:space="preserve">Lecompte M., Alexandre F., Berthelot M., </w:t>
      </w:r>
      <w:proofErr w:type="spellStart"/>
      <w:r w:rsidRPr="001A2F4A">
        <w:t>Casagrande</w:t>
      </w:r>
      <w:proofErr w:type="spellEnd"/>
      <w:r w:rsidRPr="001A2F4A">
        <w:t xml:space="preserve"> A., Cohen M., </w:t>
      </w:r>
      <w:proofErr w:type="spellStart"/>
      <w:r w:rsidRPr="001A2F4A">
        <w:t>Garlatti</w:t>
      </w:r>
      <w:proofErr w:type="spellEnd"/>
      <w:r w:rsidRPr="001A2F4A">
        <w:t xml:space="preserve"> F., Genin A., </w:t>
      </w:r>
      <w:proofErr w:type="gramStart"/>
      <w:r w:rsidRPr="001A2F4A">
        <w:t>2007 ,</w:t>
      </w:r>
      <w:proofErr w:type="gramEnd"/>
      <w:r w:rsidRPr="001A2F4A">
        <w:t xml:space="preserve"> Eléments pour une géographie du ravinement dans les secteurs marneux des Alpes du Sud, Travaux de l’Institut de Géographie de Reims, n°123-124, 2005 (paru en 2007), pp. 27-58. </w:t>
      </w:r>
    </w:p>
    <w:p w:rsidR="003B1329" w:rsidRDefault="003B1329" w:rsidP="005A065D">
      <w:pPr>
        <w:pStyle w:val="Titre2"/>
      </w:pPr>
      <w:r>
        <w:t>2005</w:t>
      </w:r>
    </w:p>
    <w:p w:rsidR="005A065D" w:rsidRPr="003B1329" w:rsidRDefault="005A065D" w:rsidP="005A065D">
      <w:pPr>
        <w:spacing w:after="120" w:line="240" w:lineRule="auto"/>
        <w:rPr>
          <w:rFonts w:ascii="Calibri" w:hAnsi="Calibri"/>
          <w:noProof/>
        </w:rPr>
      </w:pPr>
      <w:r w:rsidRPr="005A065D">
        <w:rPr>
          <w:rFonts w:ascii="Calibri" w:hAnsi="Calibri"/>
          <w:noProof/>
        </w:rPr>
        <w:t xml:space="preserve">Cosandey, C., Lavabre, J., Martin, C. and Mathys, N., 2005b. </w:t>
      </w:r>
      <w:r w:rsidRPr="003B1329">
        <w:rPr>
          <w:rFonts w:ascii="Calibri" w:hAnsi="Calibri"/>
          <w:noProof/>
        </w:rPr>
        <w:t>Conséquences de la forêt méditerranéenne sur les écoulements de crue. Forêt méditerranéenne, XXVI(2): 169-176.</w:t>
      </w:r>
    </w:p>
    <w:p w:rsidR="003B1329" w:rsidRDefault="003B1329" w:rsidP="005A065D">
      <w:pPr>
        <w:pStyle w:val="Titre2"/>
      </w:pPr>
      <w:r>
        <w:t>2004</w:t>
      </w:r>
    </w:p>
    <w:p w:rsidR="005A065D" w:rsidRPr="003B1329" w:rsidRDefault="005A065D" w:rsidP="005A065D">
      <w:pPr>
        <w:spacing w:after="120" w:line="240" w:lineRule="auto"/>
        <w:rPr>
          <w:rFonts w:ascii="Calibri" w:hAnsi="Calibri"/>
          <w:noProof/>
        </w:rPr>
      </w:pPr>
      <w:r w:rsidRPr="003B1329">
        <w:rPr>
          <w:rFonts w:ascii="Calibri" w:hAnsi="Calibri"/>
          <w:noProof/>
        </w:rPr>
        <w:t>Rey F., Della Torre S., Berger F. 2004. L’ingénierie écologique pour le contrôle de l’érosion dans les bassins versants torrentiels. Ingénieries EAT, n° spécial « Ingénierie écologique », pp. 17-24.</w:t>
      </w:r>
    </w:p>
    <w:p w:rsidR="005A065D" w:rsidRDefault="005A065D" w:rsidP="005A065D">
      <w:pPr>
        <w:spacing w:before="120" w:after="120" w:line="240" w:lineRule="auto"/>
        <w:rPr>
          <w:lang w:val="en-US"/>
        </w:rPr>
      </w:pPr>
      <w:proofErr w:type="spellStart"/>
      <w:proofErr w:type="gramStart"/>
      <w:r w:rsidRPr="00894EBF">
        <w:rPr>
          <w:lang w:val="en-US"/>
        </w:rPr>
        <w:t>Mathys</w:t>
      </w:r>
      <w:proofErr w:type="spellEnd"/>
      <w:r w:rsidRPr="00894EBF">
        <w:rPr>
          <w:lang w:val="en-US"/>
        </w:rPr>
        <w:t xml:space="preserve">, N., </w:t>
      </w:r>
      <w:proofErr w:type="spellStart"/>
      <w:r w:rsidRPr="00894EBF">
        <w:rPr>
          <w:lang w:val="en-US"/>
        </w:rPr>
        <w:t>Esteves</w:t>
      </w:r>
      <w:proofErr w:type="spellEnd"/>
      <w:r w:rsidRPr="00894EBF">
        <w:rPr>
          <w:lang w:val="en-US"/>
        </w:rPr>
        <w:t xml:space="preserve">, M. and </w:t>
      </w:r>
      <w:proofErr w:type="spellStart"/>
      <w:r w:rsidRPr="00894EBF">
        <w:rPr>
          <w:lang w:val="en-US"/>
        </w:rPr>
        <w:t>Gresillon</w:t>
      </w:r>
      <w:proofErr w:type="spellEnd"/>
      <w:r w:rsidRPr="00894EBF">
        <w:rPr>
          <w:lang w:val="en-US"/>
        </w:rPr>
        <w:t>, J.M., 2004.</w:t>
      </w:r>
      <w:proofErr w:type="gramEnd"/>
      <w:r w:rsidRPr="00894EBF">
        <w:rPr>
          <w:lang w:val="en-US"/>
        </w:rPr>
        <w:t xml:space="preserve"> </w:t>
      </w:r>
      <w:proofErr w:type="gramStart"/>
      <w:r w:rsidRPr="001A2F4A">
        <w:rPr>
          <w:lang w:val="en-US"/>
        </w:rPr>
        <w:t xml:space="preserve">Seasonal rhythms of sediment deposition and scouring in the Laval and Moulin channel networks (Experimental basin of </w:t>
      </w:r>
      <w:proofErr w:type="spellStart"/>
      <w:r w:rsidRPr="001A2F4A">
        <w:rPr>
          <w:lang w:val="en-US"/>
        </w:rPr>
        <w:t>Draix</w:t>
      </w:r>
      <w:proofErr w:type="spellEnd"/>
      <w:r w:rsidRPr="001A2F4A">
        <w:rPr>
          <w:lang w:val="en-US"/>
        </w:rPr>
        <w:t>, France), Technical Documents in Hydrology, UNESCO IHP-VI, pp. 127-132.</w:t>
      </w:r>
      <w:proofErr w:type="gramEnd"/>
    </w:p>
    <w:p w:rsidR="003B1329" w:rsidRPr="00894EBF" w:rsidRDefault="003B1329" w:rsidP="005A065D">
      <w:pPr>
        <w:pStyle w:val="Titre2"/>
      </w:pPr>
      <w:r w:rsidRPr="00894EBF">
        <w:t>2003</w:t>
      </w:r>
    </w:p>
    <w:p w:rsidR="005A065D" w:rsidRPr="003B1329" w:rsidRDefault="005A065D" w:rsidP="005A065D">
      <w:pPr>
        <w:spacing w:after="120" w:line="240" w:lineRule="auto"/>
        <w:rPr>
          <w:rFonts w:ascii="Calibri" w:hAnsi="Calibri"/>
          <w:noProof/>
        </w:rPr>
      </w:pPr>
      <w:bookmarkStart w:id="26" w:name="_ENREF_93"/>
      <w:r w:rsidRPr="003B1329">
        <w:rPr>
          <w:rFonts w:ascii="Calibri" w:hAnsi="Calibri"/>
          <w:noProof/>
        </w:rPr>
        <w:t>Rey F., Berger F., Quétel C., Le Hir C. 2003. Le rôle de protection passive de la végétation forestière vis-à-vis de l’érosion et des chutes de pierres. Ingénieries EAT, n° spécial « Risques naturels et aménagement du territoire », pp. 165-178.</w:t>
      </w:r>
    </w:p>
    <w:p w:rsidR="005A065D" w:rsidRPr="001A2F4A" w:rsidRDefault="005A065D" w:rsidP="005A065D">
      <w:pPr>
        <w:spacing w:after="120" w:line="240" w:lineRule="auto"/>
        <w:rPr>
          <w:rFonts w:ascii="Calibri" w:hAnsi="Calibri"/>
          <w:noProof/>
        </w:rPr>
      </w:pPr>
      <w:r w:rsidRPr="00EC44B0">
        <w:rPr>
          <w:rFonts w:ascii="Calibri" w:hAnsi="Calibri"/>
          <w:noProof/>
          <w:lang w:val="en-US"/>
        </w:rPr>
        <w:t xml:space="preserve">Rey, F., C. Chauvin, D. Richard, N. Mathys, G. Rovera and A. Morel (2003). </w:t>
      </w:r>
      <w:r w:rsidRPr="001A2F4A">
        <w:rPr>
          <w:rFonts w:ascii="Calibri" w:hAnsi="Calibri"/>
          <w:noProof/>
        </w:rPr>
        <w:t>Le piégeage des sédiments marneux par des barrières végétales (Alpes du Sud, France). Bulletin réseau érosion 21): 331-345.</w:t>
      </w:r>
    </w:p>
    <w:bookmarkEnd w:id="26"/>
    <w:p w:rsidR="003B1329" w:rsidRDefault="003B1329" w:rsidP="003B1329">
      <w:pPr>
        <w:spacing w:after="120" w:line="240" w:lineRule="auto"/>
        <w:rPr>
          <w:rFonts w:ascii="Calibri" w:hAnsi="Calibri"/>
          <w:noProof/>
        </w:rPr>
      </w:pPr>
      <w:r w:rsidRPr="00894EBF">
        <w:rPr>
          <w:rFonts w:ascii="Calibri" w:hAnsi="Calibri"/>
          <w:noProof/>
        </w:rPr>
        <w:lastRenderedPageBreak/>
        <w:t xml:space="preserve">Hurand, A. and V. Andreassian (2003). </w:t>
      </w:r>
      <w:r w:rsidRPr="001A2F4A">
        <w:rPr>
          <w:rFonts w:ascii="Calibri" w:hAnsi="Calibri"/>
          <w:noProof/>
        </w:rPr>
        <w:t>Le couvert forestier et l'hydrologie des bassins versants. Rendez vous techniques ONF 2, automne): 37-41.</w:t>
      </w:r>
    </w:p>
    <w:p w:rsidR="003B1329" w:rsidRPr="003B1329" w:rsidRDefault="003B1329" w:rsidP="005A065D">
      <w:pPr>
        <w:pStyle w:val="Titre2"/>
      </w:pPr>
      <w:r>
        <w:t>2002</w:t>
      </w:r>
    </w:p>
    <w:p w:rsidR="005A065D" w:rsidRPr="003B1329" w:rsidRDefault="005A065D" w:rsidP="005A065D">
      <w:pPr>
        <w:spacing w:after="120" w:line="240" w:lineRule="auto"/>
        <w:rPr>
          <w:rFonts w:ascii="Calibri" w:hAnsi="Calibri"/>
          <w:noProof/>
        </w:rPr>
      </w:pPr>
      <w:bookmarkStart w:id="27" w:name="_ENREF_65"/>
      <w:bookmarkStart w:id="28" w:name="_ENREF_47"/>
      <w:r w:rsidRPr="003B1329">
        <w:rPr>
          <w:rFonts w:ascii="Calibri" w:hAnsi="Calibri"/>
          <w:noProof/>
        </w:rPr>
        <w:t>Rey F., Chauvin C., Richard D., Mathys N., Rovéra G., Morel A. 2002. Le piégeage des sédiments marneux par des barrières végétales (Alpes du Sud, France). Bulletin réseau érosion, n°21, pp. 331-345.</w:t>
      </w:r>
    </w:p>
    <w:p w:rsidR="005A065D" w:rsidRDefault="005A065D" w:rsidP="005A065D">
      <w:pPr>
        <w:pStyle w:val="Titre2"/>
        <w:rPr>
          <w:noProof/>
        </w:rPr>
      </w:pPr>
      <w:r>
        <w:rPr>
          <w:noProof/>
        </w:rPr>
        <w:t>2001</w:t>
      </w:r>
    </w:p>
    <w:p w:rsidR="005A065D" w:rsidRDefault="005A065D" w:rsidP="005A065D">
      <w:pPr>
        <w:spacing w:after="120" w:line="240" w:lineRule="auto"/>
        <w:rPr>
          <w:rFonts w:ascii="Calibri" w:hAnsi="Calibri"/>
          <w:noProof/>
        </w:rPr>
      </w:pPr>
      <w:bookmarkStart w:id="29" w:name="_ENREF_97"/>
      <w:r w:rsidRPr="00894EBF">
        <w:rPr>
          <w:rFonts w:ascii="Calibri" w:hAnsi="Calibri"/>
          <w:noProof/>
        </w:rPr>
        <w:t xml:space="preserve">Rey, F., D. Vallauri and C. Chauvin (2001). </w:t>
      </w:r>
      <w:r w:rsidRPr="001A2F4A">
        <w:rPr>
          <w:rFonts w:ascii="Calibri" w:hAnsi="Calibri"/>
          <w:noProof/>
        </w:rPr>
        <w:t>Génie écologique contre l'érosion des marnes dans les  Alpes du Sud. Ingénieries - E A T 25): 41-55.</w:t>
      </w:r>
      <w:bookmarkEnd w:id="29"/>
    </w:p>
    <w:p w:rsidR="005A065D" w:rsidRDefault="005A065D" w:rsidP="005A065D">
      <w:pPr>
        <w:spacing w:after="120" w:line="240" w:lineRule="auto"/>
        <w:rPr>
          <w:rFonts w:ascii="Calibri" w:hAnsi="Calibri"/>
          <w:noProof/>
        </w:rPr>
      </w:pPr>
      <w:r w:rsidRPr="001A2F4A">
        <w:rPr>
          <w:rFonts w:ascii="Calibri" w:hAnsi="Calibri"/>
          <w:noProof/>
        </w:rPr>
        <w:t>Maquaire, O., A. Ritzenthaler, Y. Thiery, E. Truchet, A.-V. Auzet, D. Fabre and B. Ambroise (2001). Cartographie et caractérisation hydrodynamique des formations superficielles pour l'étude de la genèse des crues dans le bassin versant du Laval (Draix, Alpes-de-Haute-Provence). Bulletin du Groupe Francophone d'Humidimétrie et de Transferts en Milieux Poreux n°46, avril(Milieux poreux et transferts hydriques): pp. 169-174.</w:t>
      </w:r>
    </w:p>
    <w:p w:rsidR="005A065D" w:rsidRPr="00894EBF" w:rsidRDefault="005A065D" w:rsidP="005A065D">
      <w:pPr>
        <w:pStyle w:val="Titre2"/>
        <w:rPr>
          <w:noProof/>
          <w:lang w:val="en-US"/>
        </w:rPr>
      </w:pPr>
      <w:r w:rsidRPr="00894EBF">
        <w:rPr>
          <w:noProof/>
          <w:lang w:val="en-US"/>
        </w:rPr>
        <w:t>2000</w:t>
      </w:r>
    </w:p>
    <w:bookmarkEnd w:id="27"/>
    <w:p w:rsidR="003B1329" w:rsidRPr="003B1329" w:rsidRDefault="003B1329" w:rsidP="003B1329">
      <w:pPr>
        <w:spacing w:after="120" w:line="240" w:lineRule="auto"/>
        <w:rPr>
          <w:rFonts w:ascii="Calibri" w:hAnsi="Calibri"/>
          <w:noProof/>
          <w:lang w:val="en-US"/>
        </w:rPr>
      </w:pPr>
      <w:r w:rsidRPr="003B1329">
        <w:rPr>
          <w:rFonts w:ascii="Calibri" w:hAnsi="Calibri"/>
          <w:noProof/>
          <w:lang w:val="en-US"/>
        </w:rPr>
        <w:t>Mathys N., 2000, Sediment yield from badlands catchments: analysis and interpretation of the results at different basin and time scales. Experimental catchments of Draix, (Alpes-de-haute-Provence), France. Proceedings of theLliblice Conference (Czech Republic, September 22-24, 1998): Catchment Hydrological and Biogeochemical Processes in changing Environment,  IHP-V Technical documents in Hydrology, n° 37, UNESCO, Paris, p 139-146.</w:t>
      </w:r>
    </w:p>
    <w:bookmarkEnd w:id="28"/>
    <w:p w:rsidR="003B1329" w:rsidRPr="003B1329" w:rsidRDefault="003B1329" w:rsidP="003B1329">
      <w:pPr>
        <w:spacing w:after="120" w:line="240" w:lineRule="auto"/>
        <w:rPr>
          <w:rFonts w:ascii="Calibri" w:hAnsi="Calibri"/>
          <w:noProof/>
        </w:rPr>
      </w:pPr>
      <w:r w:rsidRPr="003B1329">
        <w:rPr>
          <w:rFonts w:ascii="Calibri" w:hAnsi="Calibri"/>
          <w:noProof/>
        </w:rPr>
        <w:t>Rey F., Vallauri D., Millot M., 2000. La gestion actuelle de l’érosion par la végétation forestière dans les Alpes du sud. Forêt méditerranéenne, tome XXI, n°2 spécial « Foresterranée’99 ; Arles, 26-27 Mai 1999 », pp. 207-214.</w:t>
      </w:r>
    </w:p>
    <w:p w:rsidR="003B1329" w:rsidRDefault="003B1329" w:rsidP="003B1329">
      <w:pPr>
        <w:pStyle w:val="Titre2"/>
        <w:rPr>
          <w:noProof/>
        </w:rPr>
      </w:pPr>
      <w:r>
        <w:rPr>
          <w:noProof/>
        </w:rPr>
        <w:t>Avant 2000</w:t>
      </w:r>
    </w:p>
    <w:p w:rsidR="003B1329" w:rsidRPr="003B1329" w:rsidRDefault="003B1329" w:rsidP="003B1329">
      <w:pPr>
        <w:spacing w:after="120" w:line="240" w:lineRule="auto"/>
        <w:rPr>
          <w:rFonts w:ascii="Calibri" w:hAnsi="Calibri"/>
          <w:noProof/>
        </w:rPr>
      </w:pPr>
      <w:r w:rsidRPr="003B1329">
        <w:rPr>
          <w:rFonts w:ascii="Calibri" w:hAnsi="Calibri"/>
          <w:noProof/>
        </w:rPr>
        <w:t>Brochot S., Meunier M., 1996, Un modèle d'érosion des torrents en crue (ETC). Cemagref Editions ; Ingénieries - EAT, n°6, juin1996, p. 9 à 18.</w:t>
      </w:r>
    </w:p>
    <w:p w:rsidR="003B1329" w:rsidRDefault="003B1329" w:rsidP="00891D1F">
      <w:pPr>
        <w:spacing w:after="120" w:line="240" w:lineRule="auto"/>
        <w:rPr>
          <w:rFonts w:ascii="Calibri" w:hAnsi="Calibri"/>
          <w:noProof/>
        </w:rPr>
      </w:pPr>
      <w:r w:rsidRPr="001A2F4A">
        <w:rPr>
          <w:rFonts w:ascii="Calibri" w:hAnsi="Calibri"/>
          <w:noProof/>
        </w:rPr>
        <w:t>Brochot, S. (1998). Approches globales pour l'estimation de l'érosion torrentielle - Apports des versants et production de sédiments. Ingénieries - E A T 15): 61-78.</w:t>
      </w:r>
    </w:p>
    <w:p w:rsidR="003B1329" w:rsidRPr="003B1329" w:rsidRDefault="003B1329" w:rsidP="003B1329">
      <w:pPr>
        <w:spacing w:after="120" w:line="240" w:lineRule="auto"/>
        <w:rPr>
          <w:rFonts w:ascii="Calibri" w:hAnsi="Calibri"/>
          <w:noProof/>
        </w:rPr>
      </w:pPr>
      <w:r w:rsidRPr="003B1329">
        <w:rPr>
          <w:rFonts w:ascii="Calibri" w:hAnsi="Calibri"/>
          <w:noProof/>
        </w:rPr>
        <w:t>Crosaz Y., 1994, Le matériel végétal, un outil pour la protection des sols. 11èmes journées du Réseau Erosion, Paris, 20-22 septembre 1994. Bulletin n° 15 du Réseau Erosion pp 449-460.</w:t>
      </w:r>
    </w:p>
    <w:p w:rsidR="003B1329" w:rsidRPr="003B1329" w:rsidRDefault="003B1329" w:rsidP="003B1329">
      <w:pPr>
        <w:spacing w:after="120" w:line="240" w:lineRule="auto"/>
        <w:rPr>
          <w:rFonts w:ascii="Calibri" w:hAnsi="Calibri"/>
          <w:noProof/>
          <w:lang w:val="en-US"/>
        </w:rPr>
      </w:pPr>
      <w:r w:rsidRPr="003B1329">
        <w:rPr>
          <w:rFonts w:ascii="Calibri" w:hAnsi="Calibri"/>
          <w:noProof/>
          <w:lang w:val="en-US"/>
        </w:rPr>
        <w:t xml:space="preserve">Mathys N., Brochot S., Lacheny B., 1999. </w:t>
      </w:r>
      <w:r w:rsidRPr="003B1329">
        <w:rPr>
          <w:rFonts w:ascii="Calibri" w:hAnsi="Calibri"/>
          <w:noProof/>
        </w:rPr>
        <w:t xml:space="preserve">Genèse des crues et érosion dans les petits bassins versants de montagne : observations et résultats obtenus sur les bassins versants expérimentaux de Draix (Alpes de Haute-Provence). </w:t>
      </w:r>
      <w:r w:rsidRPr="003B1329">
        <w:rPr>
          <w:rFonts w:ascii="Calibri" w:hAnsi="Calibri"/>
          <w:noProof/>
          <w:lang w:val="en-US"/>
        </w:rPr>
        <w:t>Forêt méditerrannéenne, XXI-2, 182-190.</w:t>
      </w:r>
    </w:p>
    <w:p w:rsidR="003B1329" w:rsidRPr="003B1329" w:rsidRDefault="003B1329" w:rsidP="003B1329">
      <w:pPr>
        <w:spacing w:after="120" w:line="240" w:lineRule="auto"/>
        <w:rPr>
          <w:rFonts w:ascii="Calibri" w:hAnsi="Calibri"/>
          <w:noProof/>
          <w:lang w:val="en-US"/>
        </w:rPr>
      </w:pPr>
      <w:r w:rsidRPr="003B1329">
        <w:rPr>
          <w:rFonts w:ascii="Calibri" w:hAnsi="Calibri"/>
          <w:noProof/>
          <w:lang w:val="en-US"/>
        </w:rPr>
        <w:t>Mathys N., Meunier M., Brochot S., 1997, The forest effect on floods in small mountainous catchments : some results from experimental catchments of Draix, France. Conference on Ecohydrological Processes in Small Basins. STRASBOURG, France, September 24-26, 1996, IHP-V Technical documents in Hydrology, n° 14, UNESCO, Paris, p 123-128.</w:t>
      </w:r>
    </w:p>
    <w:p w:rsidR="003B1329" w:rsidRPr="00894EBF" w:rsidRDefault="003B1329" w:rsidP="003B1329">
      <w:pPr>
        <w:spacing w:after="120" w:line="240" w:lineRule="auto"/>
        <w:rPr>
          <w:rFonts w:ascii="Calibri" w:hAnsi="Calibri"/>
          <w:noProof/>
          <w:lang w:val="en-US"/>
        </w:rPr>
      </w:pPr>
      <w:r w:rsidRPr="003B1329">
        <w:rPr>
          <w:rFonts w:ascii="Calibri" w:hAnsi="Calibri"/>
          <w:noProof/>
          <w:lang w:val="en-US"/>
        </w:rPr>
        <w:t xml:space="preserve">Meunier M., 1996, Forest cover and floodwater in small mountain watersheds. </w:t>
      </w:r>
      <w:r w:rsidRPr="00894EBF">
        <w:rPr>
          <w:rFonts w:ascii="Calibri" w:hAnsi="Calibri"/>
          <w:noProof/>
          <w:lang w:val="en-US"/>
        </w:rPr>
        <w:t>Unasylva 185, Vol 47 pp. 29-37.</w:t>
      </w:r>
    </w:p>
    <w:p w:rsidR="003B1329" w:rsidRPr="00891D1F" w:rsidRDefault="003B1329" w:rsidP="00563D36">
      <w:pPr>
        <w:spacing w:after="120" w:line="240" w:lineRule="auto"/>
        <w:rPr>
          <w:rFonts w:ascii="Calibri" w:hAnsi="Calibri"/>
          <w:noProof/>
        </w:rPr>
      </w:pPr>
      <w:bookmarkStart w:id="30" w:name="_ENREF_77"/>
      <w:r w:rsidRPr="00891D1F">
        <w:rPr>
          <w:rFonts w:ascii="Calibri" w:hAnsi="Calibri"/>
          <w:noProof/>
          <w:lang w:val="en-US"/>
        </w:rPr>
        <w:t xml:space="preserve">Olivier, J. and J. C. Pebay Peroula (1992). </w:t>
      </w:r>
      <w:r w:rsidRPr="001A2F4A">
        <w:rPr>
          <w:rFonts w:ascii="Calibri" w:hAnsi="Calibri"/>
          <w:noProof/>
        </w:rPr>
        <w:t xml:space="preserve">Mesures sur les écoulements : l'Ellan, un limnigraphe adapté aux conditions difficiles. </w:t>
      </w:r>
      <w:r w:rsidRPr="00891D1F">
        <w:rPr>
          <w:rFonts w:ascii="Calibri" w:hAnsi="Calibri"/>
          <w:noProof/>
        </w:rPr>
        <w:t>Informations techniques du CEMAGREF 87, note 1): 8.</w:t>
      </w:r>
    </w:p>
    <w:bookmarkEnd w:id="30"/>
    <w:p w:rsidR="003B1329" w:rsidRPr="003B1329" w:rsidRDefault="003B1329" w:rsidP="003B1329">
      <w:pPr>
        <w:spacing w:after="120" w:line="240" w:lineRule="auto"/>
        <w:rPr>
          <w:rFonts w:ascii="Calibri" w:hAnsi="Calibri"/>
          <w:noProof/>
        </w:rPr>
      </w:pPr>
      <w:r w:rsidRPr="003B1329">
        <w:rPr>
          <w:rFonts w:ascii="Calibri" w:hAnsi="Calibri"/>
          <w:noProof/>
        </w:rPr>
        <w:lastRenderedPageBreak/>
        <w:t>Rey F., Chauvin C., 1998. La gestion du pin noir d'Autriche sur marnes dans les Alpes du sud : priorités d'interventions forestières et règles de gestion sylvicole. Ingénieries EAT, n° spécial « Risques naturels », pp. 131-137.</w:t>
      </w:r>
    </w:p>
    <w:p w:rsidR="003B1329" w:rsidRPr="003B1329" w:rsidRDefault="003B1329" w:rsidP="003B1329">
      <w:pPr>
        <w:spacing w:after="120" w:line="240" w:lineRule="auto"/>
        <w:rPr>
          <w:rFonts w:ascii="Calibri" w:hAnsi="Calibri"/>
          <w:noProof/>
        </w:rPr>
      </w:pPr>
      <w:r w:rsidRPr="003B1329">
        <w:rPr>
          <w:rFonts w:ascii="Calibri" w:hAnsi="Calibri"/>
          <w:noProof/>
        </w:rPr>
        <w:t>Richard D., 1997, Les bassins versants expérimentaux de Draix (04) : étude de l’érosion et du transport solide torrentiels à partir de mesures in situ. Actes des 13èmes journées du réseau érosion Erosion en montagnes semi-arides et méditerranéennes, bull. n° 17 du réseau érosion, 1997, ORSTOM Montpellier.</w:t>
      </w:r>
    </w:p>
    <w:sectPr w:rsidR="003B1329" w:rsidRPr="003B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83"/>
    <w:rsid w:val="00014BD4"/>
    <w:rsid w:val="001E6B5F"/>
    <w:rsid w:val="003B1329"/>
    <w:rsid w:val="00563D36"/>
    <w:rsid w:val="005A065D"/>
    <w:rsid w:val="006A21D8"/>
    <w:rsid w:val="00760F93"/>
    <w:rsid w:val="00891D1F"/>
    <w:rsid w:val="00894EBF"/>
    <w:rsid w:val="00977A2F"/>
    <w:rsid w:val="00DB6A83"/>
    <w:rsid w:val="00DE0729"/>
    <w:rsid w:val="00E64473"/>
    <w:rsid w:val="00EC4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B6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91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6A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6A8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B6A8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91D1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B6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91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6A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6A8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B6A8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91D1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2281</Words>
  <Characters>12550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Bouteiller Caroline</dc:creator>
  <cp:lastModifiedBy>Le Bouteiller Caroline</cp:lastModifiedBy>
  <cp:revision>7</cp:revision>
  <dcterms:created xsi:type="dcterms:W3CDTF">2015-02-12T16:24:00Z</dcterms:created>
  <dcterms:modified xsi:type="dcterms:W3CDTF">2015-02-27T09:01:00Z</dcterms:modified>
</cp:coreProperties>
</file>